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42FE0" w14:paraId="17B237D3" w14:textId="77777777" w:rsidTr="00681051">
        <w:tc>
          <w:tcPr>
            <w:tcW w:w="9350" w:type="dxa"/>
          </w:tcPr>
          <w:p w14:paraId="2C56CCD4" w14:textId="77777777" w:rsidR="00742FE0" w:rsidRPr="00F97272" w:rsidRDefault="00742FE0" w:rsidP="00941E1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9727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ANEXA 2</w:t>
            </w:r>
            <w:r w:rsidRPr="00F972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97272">
              <w:rPr>
                <w:rFonts w:ascii="Times New Roman" w:hAnsi="Times New Roman" w:cs="Times New Roman"/>
                <w:b/>
                <w:bCs/>
              </w:rPr>
              <w:t xml:space="preserve">- Proces verbal de </w:t>
            </w:r>
            <w:proofErr w:type="spellStart"/>
            <w:r w:rsidRPr="00F97272">
              <w:rPr>
                <w:rFonts w:ascii="Times New Roman" w:hAnsi="Times New Roman" w:cs="Times New Roman"/>
                <w:b/>
                <w:bCs/>
              </w:rPr>
              <w:t>recunoaştere</w:t>
            </w:r>
            <w:proofErr w:type="spellEnd"/>
            <w:r w:rsidRPr="00F972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8FCB949" w14:textId="77777777" w:rsidR="00742FE0" w:rsidRPr="00F97272" w:rsidRDefault="00742FE0" w:rsidP="00941E1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97272">
              <w:rPr>
                <w:rFonts w:ascii="Times New Roman" w:hAnsi="Times New Roman" w:cs="Times New Roman"/>
              </w:rPr>
              <w:t xml:space="preserve">Facultatea </w:t>
            </w:r>
            <w:r w:rsidRPr="006A2387">
              <w:rPr>
                <w:rFonts w:ascii="Times New Roman" w:hAnsi="Times New Roman" w:cs="Times New Roman"/>
              </w:rPr>
              <w:t>de Inginerie in Limbi Străine</w:t>
            </w:r>
          </w:p>
          <w:p w14:paraId="325CD7F3" w14:textId="77777777" w:rsidR="00742FE0" w:rsidRPr="00F97272" w:rsidRDefault="00742FE0" w:rsidP="00941E1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97272">
              <w:rPr>
                <w:rFonts w:ascii="Times New Roman" w:hAnsi="Times New Roman" w:cs="Times New Roman"/>
              </w:rPr>
              <w:t xml:space="preserve">Domeniul ………………………….. </w:t>
            </w:r>
          </w:p>
          <w:p w14:paraId="10C2AEA2" w14:textId="440448B7" w:rsidR="00742FE0" w:rsidRPr="0072513E" w:rsidRDefault="00742FE0" w:rsidP="00742FE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97272">
              <w:rPr>
                <w:rFonts w:ascii="Times New Roman" w:hAnsi="Times New Roman" w:cs="Times New Roman"/>
              </w:rPr>
              <w:t xml:space="preserve">Specializarea ………………………. </w:t>
            </w:r>
          </w:p>
        </w:tc>
      </w:tr>
    </w:tbl>
    <w:p w14:paraId="59321CAF" w14:textId="77777777" w:rsidR="00742FE0" w:rsidRDefault="00742FE0" w:rsidP="00F9727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4BCB7A7" w14:textId="1359056F" w:rsidR="00BD689D" w:rsidRPr="00F97272" w:rsidRDefault="00BD689D" w:rsidP="00F97272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97272">
        <w:rPr>
          <w:rFonts w:ascii="Times New Roman" w:hAnsi="Times New Roman" w:cs="Times New Roman"/>
          <w:b/>
          <w:bCs/>
        </w:rPr>
        <w:t>PROCES VERBAL</w:t>
      </w:r>
    </w:p>
    <w:p w14:paraId="150A4C39" w14:textId="62E192BF" w:rsidR="003E652A" w:rsidRDefault="00BD689D" w:rsidP="00F97272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97272">
        <w:rPr>
          <w:rFonts w:ascii="Times New Roman" w:hAnsi="Times New Roman" w:cs="Times New Roman"/>
        </w:rPr>
        <w:t>Încheiat</w:t>
      </w:r>
      <w:proofErr w:type="spellEnd"/>
      <w:r w:rsidRPr="00F97272">
        <w:rPr>
          <w:rFonts w:ascii="Times New Roman" w:hAnsi="Times New Roman" w:cs="Times New Roman"/>
        </w:rPr>
        <w:t xml:space="preserve"> astăzi, </w:t>
      </w:r>
      <w:r w:rsidRPr="006A2387">
        <w:rPr>
          <w:rFonts w:ascii="Times New Roman" w:hAnsi="Times New Roman" w:cs="Times New Roman"/>
          <w:highlight w:val="yellow"/>
        </w:rPr>
        <w:t>..............,</w:t>
      </w:r>
      <w:r w:rsidRPr="00F97272">
        <w:rPr>
          <w:rFonts w:ascii="Times New Roman" w:hAnsi="Times New Roman" w:cs="Times New Roman"/>
        </w:rPr>
        <w:t xml:space="preserve"> cu </w:t>
      </w:r>
      <w:proofErr w:type="spellStart"/>
      <w:r w:rsidRPr="00F97272">
        <w:rPr>
          <w:rFonts w:ascii="Times New Roman" w:hAnsi="Times New Roman" w:cs="Times New Roman"/>
        </w:rPr>
        <w:t>prilejul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întrunirii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membrilor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Comisiei</w:t>
      </w:r>
      <w:proofErr w:type="spellEnd"/>
      <w:r w:rsidRPr="00F97272">
        <w:rPr>
          <w:rFonts w:ascii="Times New Roman" w:hAnsi="Times New Roman" w:cs="Times New Roman"/>
        </w:rPr>
        <w:t xml:space="preserve"> de </w:t>
      </w:r>
      <w:proofErr w:type="spellStart"/>
      <w:r w:rsidRPr="00F97272">
        <w:rPr>
          <w:rFonts w:ascii="Times New Roman" w:hAnsi="Times New Roman" w:cs="Times New Roman"/>
        </w:rPr>
        <w:t>Echivalare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și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Recuno</w:t>
      </w:r>
      <w:r w:rsidR="00F97272">
        <w:rPr>
          <w:rFonts w:ascii="Times New Roman" w:hAnsi="Times New Roman" w:cs="Times New Roman"/>
        </w:rPr>
        <w:t>a</w:t>
      </w:r>
      <w:r w:rsidRPr="00F97272">
        <w:rPr>
          <w:rFonts w:ascii="Times New Roman" w:hAnsi="Times New Roman" w:cs="Times New Roman"/>
        </w:rPr>
        <w:t>ștere</w:t>
      </w:r>
      <w:proofErr w:type="spellEnd"/>
      <w:r w:rsidRPr="00F97272">
        <w:rPr>
          <w:rFonts w:ascii="Times New Roman" w:hAnsi="Times New Roman" w:cs="Times New Roman"/>
        </w:rPr>
        <w:t xml:space="preserve">, </w:t>
      </w:r>
      <w:proofErr w:type="spellStart"/>
      <w:r w:rsidRPr="00F97272">
        <w:rPr>
          <w:rFonts w:ascii="Times New Roman" w:hAnsi="Times New Roman" w:cs="Times New Roman"/>
        </w:rPr>
        <w:t>pentru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recunoaşterea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şi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echivalarea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proofErr w:type="spellStart"/>
      <w:r w:rsidR="003E652A">
        <w:rPr>
          <w:rFonts w:ascii="Times New Roman" w:hAnsi="Times New Roman" w:cs="Times New Roman"/>
        </w:rPr>
        <w:t>rezultatelor</w:t>
      </w:r>
      <w:proofErr w:type="spellEnd"/>
      <w:r w:rsidR="003E652A">
        <w:rPr>
          <w:rFonts w:ascii="Times New Roman" w:hAnsi="Times New Roman" w:cs="Times New Roman"/>
        </w:rPr>
        <w:t xml:space="preserve"> </w:t>
      </w:r>
      <w:proofErr w:type="spellStart"/>
      <w:r w:rsidR="003E652A">
        <w:rPr>
          <w:rFonts w:ascii="Times New Roman" w:hAnsi="Times New Roman" w:cs="Times New Roman"/>
        </w:rPr>
        <w:t>obtinute</w:t>
      </w:r>
      <w:proofErr w:type="spellEnd"/>
      <w:r w:rsidR="003E652A">
        <w:rPr>
          <w:rFonts w:ascii="Times New Roman" w:hAnsi="Times New Roman" w:cs="Times New Roman"/>
        </w:rPr>
        <w:t xml:space="preserve"> de</w:t>
      </w:r>
      <w:r w:rsidR="003E652A" w:rsidRPr="00F97272">
        <w:rPr>
          <w:rFonts w:ascii="Times New Roman" w:hAnsi="Times New Roman" w:cs="Times New Roman"/>
        </w:rPr>
        <w:t xml:space="preserve"> </w:t>
      </w:r>
      <w:proofErr w:type="spellStart"/>
      <w:r w:rsidR="003E652A">
        <w:rPr>
          <w:rFonts w:ascii="Times New Roman" w:hAnsi="Times New Roman" w:cs="Times New Roman"/>
        </w:rPr>
        <w:t>studentul</w:t>
      </w:r>
      <w:proofErr w:type="spellEnd"/>
      <w:r w:rsidR="003E652A">
        <w:rPr>
          <w:rFonts w:ascii="Times New Roman" w:hAnsi="Times New Roman" w:cs="Times New Roman"/>
        </w:rPr>
        <w:t xml:space="preserve"> </w:t>
      </w:r>
      <w:r w:rsidR="003E652A" w:rsidRPr="006A2387">
        <w:rPr>
          <w:rFonts w:ascii="Times New Roman" w:hAnsi="Times New Roman" w:cs="Times New Roman"/>
          <w:highlight w:val="yellow"/>
        </w:rPr>
        <w:t>…………….</w:t>
      </w:r>
      <w:r w:rsidR="003E652A">
        <w:rPr>
          <w:rFonts w:ascii="Times New Roman" w:hAnsi="Times New Roman" w:cs="Times New Roman"/>
        </w:rPr>
        <w:t xml:space="preserve"> </w:t>
      </w:r>
      <w:proofErr w:type="spellStart"/>
      <w:r w:rsidR="003E652A" w:rsidRPr="003E652A">
        <w:rPr>
          <w:rFonts w:ascii="Times New Roman" w:hAnsi="Times New Roman" w:cs="Times New Roman"/>
        </w:rPr>
        <w:t>în</w:t>
      </w:r>
      <w:proofErr w:type="spellEnd"/>
      <w:r w:rsidR="003E652A" w:rsidRPr="003E652A">
        <w:rPr>
          <w:rFonts w:ascii="Times New Roman" w:hAnsi="Times New Roman" w:cs="Times New Roman"/>
        </w:rPr>
        <w:t xml:space="preserve"> </w:t>
      </w:r>
      <w:proofErr w:type="spellStart"/>
      <w:r w:rsidR="003E652A" w:rsidRPr="003E652A">
        <w:rPr>
          <w:rFonts w:ascii="Times New Roman" w:hAnsi="Times New Roman" w:cs="Times New Roman"/>
        </w:rPr>
        <w:t>urma</w:t>
      </w:r>
      <w:proofErr w:type="spellEnd"/>
      <w:r w:rsidR="003E652A" w:rsidRPr="003E652A">
        <w:rPr>
          <w:rFonts w:ascii="Times New Roman" w:hAnsi="Times New Roman" w:cs="Times New Roman"/>
        </w:rPr>
        <w:t xml:space="preserve"> </w:t>
      </w:r>
      <w:proofErr w:type="spellStart"/>
      <w:r w:rsidR="003E652A" w:rsidRPr="003E652A">
        <w:rPr>
          <w:rFonts w:ascii="Times New Roman" w:hAnsi="Times New Roman" w:cs="Times New Roman"/>
        </w:rPr>
        <w:t>finalizării</w:t>
      </w:r>
      <w:proofErr w:type="spellEnd"/>
      <w:r w:rsidR="003E652A" w:rsidRPr="003E652A">
        <w:rPr>
          <w:rFonts w:ascii="Times New Roman" w:hAnsi="Times New Roman" w:cs="Times New Roman"/>
        </w:rPr>
        <w:t xml:space="preserve"> </w:t>
      </w:r>
      <w:proofErr w:type="spellStart"/>
      <w:r w:rsidR="003E652A" w:rsidRPr="003E652A">
        <w:rPr>
          <w:rFonts w:ascii="Times New Roman" w:hAnsi="Times New Roman" w:cs="Times New Roman"/>
        </w:rPr>
        <w:t>mobilităţii</w:t>
      </w:r>
      <w:proofErr w:type="spellEnd"/>
      <w:r w:rsidR="003E652A" w:rsidRPr="003E652A">
        <w:rPr>
          <w:rFonts w:ascii="Times New Roman" w:hAnsi="Times New Roman" w:cs="Times New Roman"/>
        </w:rPr>
        <w:t xml:space="preserve"> de </w:t>
      </w:r>
      <w:proofErr w:type="spellStart"/>
      <w:r w:rsidR="003E652A" w:rsidRPr="003E652A">
        <w:rPr>
          <w:rFonts w:ascii="Times New Roman" w:hAnsi="Times New Roman" w:cs="Times New Roman"/>
        </w:rPr>
        <w:t>studii</w:t>
      </w:r>
      <w:proofErr w:type="spellEnd"/>
      <w:r w:rsidR="003E652A" w:rsidRPr="003E652A">
        <w:rPr>
          <w:rFonts w:ascii="Times New Roman" w:hAnsi="Times New Roman" w:cs="Times New Roman"/>
        </w:rPr>
        <w:t xml:space="preserve"> Erasmus+ </w:t>
      </w:r>
      <w:proofErr w:type="spellStart"/>
      <w:r w:rsidR="003E652A" w:rsidRPr="003E652A">
        <w:rPr>
          <w:rFonts w:ascii="Times New Roman" w:hAnsi="Times New Roman" w:cs="Times New Roman"/>
        </w:rPr>
        <w:t>în</w:t>
      </w:r>
      <w:proofErr w:type="spellEnd"/>
      <w:r w:rsidR="003E652A" w:rsidRPr="003E652A">
        <w:rPr>
          <w:rFonts w:ascii="Times New Roman" w:hAnsi="Times New Roman" w:cs="Times New Roman"/>
        </w:rPr>
        <w:t xml:space="preserve"> </w:t>
      </w:r>
      <w:proofErr w:type="spellStart"/>
      <w:r w:rsidR="003E652A" w:rsidRPr="003E652A">
        <w:rPr>
          <w:rFonts w:ascii="Times New Roman" w:hAnsi="Times New Roman" w:cs="Times New Roman"/>
        </w:rPr>
        <w:t>anul</w:t>
      </w:r>
      <w:proofErr w:type="spellEnd"/>
      <w:r w:rsidR="003E652A" w:rsidRPr="003E652A">
        <w:rPr>
          <w:rFonts w:ascii="Times New Roman" w:hAnsi="Times New Roman" w:cs="Times New Roman"/>
        </w:rPr>
        <w:t xml:space="preserve"> academic </w:t>
      </w:r>
      <w:r w:rsidR="003E652A" w:rsidRPr="006A2387">
        <w:rPr>
          <w:rFonts w:ascii="Times New Roman" w:hAnsi="Times New Roman" w:cs="Times New Roman"/>
          <w:highlight w:val="yellow"/>
        </w:rPr>
        <w:t>………….</w:t>
      </w:r>
      <w:r w:rsidR="003E652A" w:rsidRPr="003E652A">
        <w:rPr>
          <w:rFonts w:ascii="Times New Roman" w:hAnsi="Times New Roman" w:cs="Times New Roman"/>
        </w:rPr>
        <w:t>, sem</w:t>
      </w:r>
      <w:r w:rsidR="003E652A">
        <w:rPr>
          <w:rFonts w:ascii="Times New Roman" w:hAnsi="Times New Roman" w:cs="Times New Roman"/>
        </w:rPr>
        <w:t xml:space="preserve">. </w:t>
      </w:r>
      <w:r w:rsidR="003E652A" w:rsidRPr="006A2387">
        <w:rPr>
          <w:rFonts w:ascii="Times New Roman" w:hAnsi="Times New Roman" w:cs="Times New Roman"/>
          <w:highlight w:val="yellow"/>
        </w:rPr>
        <w:t>…………….</w:t>
      </w:r>
    </w:p>
    <w:p w14:paraId="5BD6D214" w14:textId="1C44EC35" w:rsidR="00F97272" w:rsidRPr="00F97272" w:rsidRDefault="00F97272" w:rsidP="008801A8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97272">
        <w:rPr>
          <w:rFonts w:ascii="Times New Roman" w:hAnsi="Times New Roman" w:cs="Times New Roman"/>
        </w:rPr>
        <w:t>Potrivit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situaţiei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şcolare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prezentate</w:t>
      </w:r>
      <w:proofErr w:type="spellEnd"/>
      <w:r w:rsidRPr="00F97272">
        <w:rPr>
          <w:rFonts w:ascii="Times New Roman" w:hAnsi="Times New Roman" w:cs="Times New Roman"/>
        </w:rPr>
        <w:t xml:space="preserve">, </w:t>
      </w:r>
      <w:proofErr w:type="spellStart"/>
      <w:r w:rsidRPr="00F97272">
        <w:rPr>
          <w:rFonts w:ascii="Times New Roman" w:hAnsi="Times New Roman" w:cs="Times New Roman"/>
        </w:rPr>
        <w:t>studentul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r w:rsidRPr="006A2387">
        <w:rPr>
          <w:rFonts w:ascii="Times New Roman" w:hAnsi="Times New Roman" w:cs="Times New Roman"/>
          <w:highlight w:val="yellow"/>
        </w:rPr>
        <w:t>.....................</w:t>
      </w:r>
      <w:r w:rsidRPr="00F97272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obţinut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r w:rsidRPr="006A2387">
        <w:rPr>
          <w:rFonts w:ascii="Times New Roman" w:hAnsi="Times New Roman" w:cs="Times New Roman"/>
          <w:highlight w:val="yellow"/>
        </w:rPr>
        <w:t>.........</w:t>
      </w:r>
      <w:r w:rsidRPr="00F97272"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credite</w:t>
      </w:r>
      <w:proofErr w:type="spellEnd"/>
      <w:r w:rsidRPr="00F97272">
        <w:rPr>
          <w:rFonts w:ascii="Times New Roman" w:hAnsi="Times New Roman" w:cs="Times New Roman"/>
        </w:rPr>
        <w:t xml:space="preserve">, care se pot </w:t>
      </w:r>
      <w:proofErr w:type="spellStart"/>
      <w:r w:rsidRPr="00F97272">
        <w:rPr>
          <w:rFonts w:ascii="Times New Roman" w:hAnsi="Times New Roman" w:cs="Times New Roman"/>
        </w:rPr>
        <w:t>recunoaşte</w:t>
      </w:r>
      <w:proofErr w:type="spellEnd"/>
      <w:r w:rsidRPr="00F97272">
        <w:rPr>
          <w:rFonts w:ascii="Times New Roman" w:hAnsi="Times New Roman" w:cs="Times New Roman"/>
        </w:rPr>
        <w:t xml:space="preserve"> </w:t>
      </w:r>
      <w:proofErr w:type="spellStart"/>
      <w:r w:rsidRPr="00F97272">
        <w:rPr>
          <w:rFonts w:ascii="Times New Roman" w:hAnsi="Times New Roman" w:cs="Times New Roman"/>
        </w:rPr>
        <w:t>astfel</w:t>
      </w:r>
      <w:proofErr w:type="spellEnd"/>
      <w:r w:rsidRPr="00F97272">
        <w:rPr>
          <w:rFonts w:ascii="Times New Roman" w:hAnsi="Times New Roman" w:cs="Times New Roman"/>
        </w:rPr>
        <w:t>:</w:t>
      </w:r>
    </w:p>
    <w:p w14:paraId="057A39D0" w14:textId="77777777" w:rsidR="00F97272" w:rsidRPr="00F97272" w:rsidRDefault="00F97272" w:rsidP="00F97272">
      <w:pPr>
        <w:pStyle w:val="Default"/>
        <w:spacing w:line="36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1193"/>
        <w:gridCol w:w="1081"/>
        <w:gridCol w:w="817"/>
        <w:gridCol w:w="1115"/>
        <w:gridCol w:w="1216"/>
        <w:gridCol w:w="1834"/>
      </w:tblGrid>
      <w:tr w:rsidR="009F770C" w:rsidRPr="005A5DDC" w14:paraId="6F68A65C" w14:textId="77777777" w:rsidTr="00446A4A">
        <w:trPr>
          <w:trHeight w:val="383"/>
        </w:trPr>
        <w:tc>
          <w:tcPr>
            <w:tcW w:w="1120" w:type="pct"/>
            <w:vAlign w:val="center"/>
          </w:tcPr>
          <w:p w14:paraId="0DAC990B" w14:textId="509C9502" w:rsidR="009F770C" w:rsidRPr="005A5DDC" w:rsidRDefault="009F770C" w:rsidP="00923BBE">
            <w:pPr>
              <w:pStyle w:val="Default"/>
              <w:ind w:lef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Disciplină</w:t>
            </w:r>
            <w:proofErr w:type="spellEnd"/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promovată</w:t>
            </w:r>
            <w:proofErr w:type="spellEnd"/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la </w:t>
            </w:r>
            <w:proofErr w:type="spellStart"/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facultatea</w:t>
            </w:r>
            <w:proofErr w:type="spellEnd"/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universitatea</w:t>
            </w:r>
            <w:proofErr w:type="spellEnd"/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26ACC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…………………….</w:t>
            </w:r>
          </w:p>
        </w:tc>
        <w:tc>
          <w:tcPr>
            <w:tcW w:w="638" w:type="pct"/>
            <w:vAlign w:val="center"/>
          </w:tcPr>
          <w:p w14:paraId="668F53E0" w14:textId="40DF8AF4" w:rsidR="009F770C" w:rsidRPr="00EA1242" w:rsidRDefault="009F770C" w:rsidP="00923BBE">
            <w:pPr>
              <w:pStyle w:val="Default"/>
              <w:ind w:left="-13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Denumire</w:t>
            </w:r>
            <w:proofErr w:type="spellEnd"/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disciplina</w:t>
            </w:r>
            <w:proofErr w:type="spellEnd"/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limba</w:t>
            </w:r>
            <w:proofErr w:type="spellEnd"/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romana</w:t>
            </w:r>
            <w:proofErr w:type="spellEnd"/>
          </w:p>
        </w:tc>
        <w:tc>
          <w:tcPr>
            <w:tcW w:w="578" w:type="pct"/>
            <w:vAlign w:val="center"/>
          </w:tcPr>
          <w:p w14:paraId="41669E53" w14:textId="77777777" w:rsidR="009F770C" w:rsidRPr="00123A3D" w:rsidRDefault="009F770C" w:rsidP="00923BBE">
            <w:pPr>
              <w:pStyle w:val="Default"/>
              <w:ind w:left="-15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Numar</w:t>
            </w:r>
            <w:proofErr w:type="spellEnd"/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ore/</w:t>
            </w:r>
            <w:proofErr w:type="spellStart"/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sapt</w:t>
            </w:r>
            <w:proofErr w:type="spellEnd"/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  <w:p w14:paraId="410F1393" w14:textId="77777777" w:rsidR="00446A4A" w:rsidRPr="00123A3D" w:rsidRDefault="00446A4A" w:rsidP="00A066FB">
            <w:pPr>
              <w:pStyle w:val="Default"/>
              <w:ind w:left="-15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A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C=</w:t>
            </w:r>
            <w:r w:rsidR="009F770C" w:rsidRPr="00123A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</w:t>
            </w:r>
            <w:r w:rsidRPr="00123A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3178040D" w14:textId="78BF2783" w:rsidR="009F770C" w:rsidRPr="007F4FCF" w:rsidRDefault="00446A4A" w:rsidP="00A066FB">
            <w:pPr>
              <w:pStyle w:val="Default"/>
              <w:ind w:left="-15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3A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A=</w:t>
            </w:r>
            <w:proofErr w:type="spellStart"/>
            <w:r w:rsidR="009F770C" w:rsidRPr="00123A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aplicatii</w:t>
            </w:r>
            <w:proofErr w:type="spellEnd"/>
          </w:p>
        </w:tc>
        <w:tc>
          <w:tcPr>
            <w:tcW w:w="437" w:type="pct"/>
            <w:vAlign w:val="center"/>
          </w:tcPr>
          <w:p w14:paraId="337A2BFB" w14:textId="115B68EC" w:rsidR="009F770C" w:rsidRPr="005A5DDC" w:rsidRDefault="009F770C" w:rsidP="00923BBE">
            <w:pPr>
              <w:pStyle w:val="Default"/>
              <w:ind w:left="-12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596" w:type="pct"/>
            <w:vAlign w:val="center"/>
          </w:tcPr>
          <w:p w14:paraId="64404462" w14:textId="7A5BCBA2" w:rsidR="009F770C" w:rsidRPr="00123A3D" w:rsidRDefault="009F770C" w:rsidP="00923BBE">
            <w:pPr>
              <w:pStyle w:val="Default"/>
              <w:ind w:lef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Nota </w:t>
            </w:r>
            <w:proofErr w:type="spellStart"/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obtinuta</w:t>
            </w:r>
            <w:proofErr w:type="spellEnd"/>
          </w:p>
        </w:tc>
        <w:tc>
          <w:tcPr>
            <w:tcW w:w="650" w:type="pct"/>
            <w:vAlign w:val="center"/>
          </w:tcPr>
          <w:p w14:paraId="38E8C392" w14:textId="3B4AADAB" w:rsidR="009F770C" w:rsidRPr="00123A3D" w:rsidRDefault="009F770C" w:rsidP="00923BBE">
            <w:pPr>
              <w:pStyle w:val="Default"/>
              <w:ind w:left="-19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Nota </w:t>
            </w:r>
            <w:proofErr w:type="spellStart"/>
            <w:r w:rsidRPr="00123A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echivalata</w:t>
            </w:r>
            <w:proofErr w:type="spellEnd"/>
          </w:p>
        </w:tc>
        <w:tc>
          <w:tcPr>
            <w:tcW w:w="981" w:type="pct"/>
            <w:vAlign w:val="center"/>
          </w:tcPr>
          <w:p w14:paraId="50F010A7" w14:textId="3B0B3B25" w:rsidR="009F770C" w:rsidRPr="005A5DDC" w:rsidRDefault="009F770C" w:rsidP="00F26ACC">
            <w:pPr>
              <w:pStyle w:val="Default"/>
              <w:ind w:left="-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Disciplină</w:t>
            </w:r>
            <w:proofErr w:type="spellEnd"/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echivalată</w:t>
            </w:r>
            <w:proofErr w:type="spellEnd"/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la POLITEHNICA </w:t>
            </w:r>
          </w:p>
          <w:p w14:paraId="108C3F64" w14:textId="322502FA" w:rsidR="009F770C" w:rsidRPr="005A5DDC" w:rsidRDefault="009F770C" w:rsidP="00F26AC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Bucureşti</w:t>
            </w:r>
          </w:p>
        </w:tc>
      </w:tr>
      <w:tr w:rsidR="008764E0" w:rsidRPr="005A5DDC" w14:paraId="11109728" w14:textId="77777777" w:rsidTr="00446A4A">
        <w:trPr>
          <w:trHeight w:val="383"/>
        </w:trPr>
        <w:tc>
          <w:tcPr>
            <w:tcW w:w="1120" w:type="pct"/>
          </w:tcPr>
          <w:p w14:paraId="11EC66CB" w14:textId="44EC7E39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" w:type="pct"/>
          </w:tcPr>
          <w:p w14:paraId="260172DB" w14:textId="77777777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8" w:type="pct"/>
          </w:tcPr>
          <w:p w14:paraId="3D6A27C1" w14:textId="77777777" w:rsidR="008764E0" w:rsidRPr="005A5DDC" w:rsidRDefault="008764E0" w:rsidP="00F2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5DDC">
              <w:rPr>
                <w:rFonts w:ascii="Times New Roman" w:hAnsi="Times New Roman" w:cs="Times New Roman"/>
              </w:rPr>
              <w:t>C:</w:t>
            </w:r>
          </w:p>
          <w:p w14:paraId="353033AB" w14:textId="2C83FA3F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DDC">
              <w:rPr>
                <w:rFonts w:ascii="Times New Roman" w:hAnsi="Times New Roman" w:cs="Times New Roman"/>
                <w:sz w:val="22"/>
                <w:szCs w:val="22"/>
              </w:rPr>
              <w:t>A:</w:t>
            </w:r>
          </w:p>
        </w:tc>
        <w:tc>
          <w:tcPr>
            <w:tcW w:w="437" w:type="pct"/>
          </w:tcPr>
          <w:p w14:paraId="2C55CEBD" w14:textId="77777777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6" w:type="pct"/>
          </w:tcPr>
          <w:p w14:paraId="153AEA43" w14:textId="70F61A24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23BE23CA" w14:textId="77777777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 w:val="restart"/>
          </w:tcPr>
          <w:p w14:paraId="1039B63A" w14:textId="43D6E002" w:rsidR="008764E0" w:rsidRPr="008764E0" w:rsidRDefault="0072347F" w:rsidP="00F26A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s</w:t>
            </w:r>
            <w:r w:rsidR="008764E0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e </w:t>
            </w:r>
            <w:proofErr w:type="spellStart"/>
            <w:r w:rsidR="008764E0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enumara</w:t>
            </w:r>
            <w:proofErr w:type="spellEnd"/>
            <w:r w:rsidR="008764E0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8764E0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disciplinele</w:t>
            </w:r>
            <w:proofErr w:type="spellEnd"/>
            <w:r w:rsidR="00A066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="00A066FB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din </w:t>
            </w:r>
            <w:proofErr w:type="spellStart"/>
            <w:r w:rsidR="00A066FB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semestrul</w:t>
            </w:r>
            <w:proofErr w:type="spellEnd"/>
            <w:r w:rsidR="00A066FB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/ </w:t>
            </w:r>
            <w:proofErr w:type="spellStart"/>
            <w:r w:rsidR="00A066FB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semestrele</w:t>
            </w:r>
            <w:proofErr w:type="spellEnd"/>
            <w:r w:rsidR="00A066FB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de </w:t>
            </w:r>
            <w:proofErr w:type="spellStart"/>
            <w:r w:rsidR="00A066FB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mobili</w:t>
            </w:r>
            <w:r w:rsidR="00A066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t</w:t>
            </w:r>
            <w:r w:rsidR="00A066FB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ate</w:t>
            </w:r>
            <w:proofErr w:type="spellEnd"/>
            <w:r w:rsidR="00A066FB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din </w:t>
            </w:r>
            <w:proofErr w:type="spellStart"/>
            <w:r w:rsidR="00A066FB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planul</w:t>
            </w:r>
            <w:proofErr w:type="spellEnd"/>
            <w:r w:rsidR="00A066FB"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FILS</w:t>
            </w:r>
            <w:r w:rsidR="00A066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(care nu </w:t>
            </w:r>
            <w:proofErr w:type="spellStart"/>
            <w:r w:rsidR="00A066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trebuie</w:t>
            </w:r>
            <w:proofErr w:type="spellEnd"/>
            <w:r w:rsidR="00A066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A066FB" w:rsidRPr="00A066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refacute</w:t>
            </w:r>
            <w:proofErr w:type="spellEnd"/>
            <w:r w:rsidR="00A066FB" w:rsidRPr="00A066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la </w:t>
            </w:r>
            <w:proofErr w:type="spellStart"/>
            <w:r w:rsidR="00A066FB" w:rsidRPr="00A066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intoarcerea</w:t>
            </w:r>
            <w:proofErr w:type="spellEnd"/>
            <w:r w:rsidR="00A066FB" w:rsidRPr="00A066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in </w:t>
            </w:r>
            <w:proofErr w:type="spellStart"/>
            <w:r w:rsidR="00A066FB" w:rsidRPr="00A066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tara</w:t>
            </w:r>
            <w:proofErr w:type="spellEnd"/>
            <w:r w:rsidR="00A066FB" w:rsidRPr="00A066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)</w:t>
            </w:r>
          </w:p>
        </w:tc>
      </w:tr>
      <w:tr w:rsidR="008764E0" w:rsidRPr="005A5DDC" w14:paraId="3CA174C9" w14:textId="77777777" w:rsidTr="00446A4A">
        <w:trPr>
          <w:trHeight w:val="383"/>
        </w:trPr>
        <w:tc>
          <w:tcPr>
            <w:tcW w:w="1120" w:type="pct"/>
          </w:tcPr>
          <w:p w14:paraId="20B903A2" w14:textId="575A2FB2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" w:type="pct"/>
          </w:tcPr>
          <w:p w14:paraId="37030B81" w14:textId="77777777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8" w:type="pct"/>
          </w:tcPr>
          <w:p w14:paraId="6B126982" w14:textId="77777777" w:rsidR="008764E0" w:rsidRPr="005A5DDC" w:rsidRDefault="008764E0" w:rsidP="00F2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5DDC">
              <w:rPr>
                <w:rFonts w:ascii="Times New Roman" w:hAnsi="Times New Roman" w:cs="Times New Roman"/>
              </w:rPr>
              <w:t>C:</w:t>
            </w:r>
          </w:p>
          <w:p w14:paraId="74CD1E10" w14:textId="3C6683A8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DDC">
              <w:rPr>
                <w:rFonts w:ascii="Times New Roman" w:hAnsi="Times New Roman" w:cs="Times New Roman"/>
                <w:sz w:val="22"/>
                <w:szCs w:val="22"/>
              </w:rPr>
              <w:t>A:</w:t>
            </w:r>
          </w:p>
        </w:tc>
        <w:tc>
          <w:tcPr>
            <w:tcW w:w="437" w:type="pct"/>
          </w:tcPr>
          <w:p w14:paraId="708A74BD" w14:textId="77777777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6" w:type="pct"/>
          </w:tcPr>
          <w:p w14:paraId="7C073F33" w14:textId="72E905A5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6AB6FA31" w14:textId="77777777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</w:tcPr>
          <w:p w14:paraId="3D107D3D" w14:textId="506FC3CA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764E0" w:rsidRPr="005A5DDC" w14:paraId="04BD2D04" w14:textId="77777777" w:rsidTr="00446A4A">
        <w:trPr>
          <w:trHeight w:val="383"/>
        </w:trPr>
        <w:tc>
          <w:tcPr>
            <w:tcW w:w="1120" w:type="pct"/>
          </w:tcPr>
          <w:p w14:paraId="78096E53" w14:textId="119F9E83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" w:type="pct"/>
          </w:tcPr>
          <w:p w14:paraId="62B91DDA" w14:textId="77777777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8" w:type="pct"/>
          </w:tcPr>
          <w:p w14:paraId="0C329E03" w14:textId="77777777" w:rsidR="008764E0" w:rsidRPr="005A5DDC" w:rsidRDefault="008764E0" w:rsidP="00F2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5DDC">
              <w:rPr>
                <w:rFonts w:ascii="Times New Roman" w:hAnsi="Times New Roman" w:cs="Times New Roman"/>
              </w:rPr>
              <w:t>C:</w:t>
            </w:r>
          </w:p>
          <w:p w14:paraId="1CDA5486" w14:textId="0CE4847A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DDC">
              <w:rPr>
                <w:rFonts w:ascii="Times New Roman" w:hAnsi="Times New Roman" w:cs="Times New Roman"/>
                <w:sz w:val="22"/>
                <w:szCs w:val="22"/>
              </w:rPr>
              <w:t>A:</w:t>
            </w:r>
          </w:p>
        </w:tc>
        <w:tc>
          <w:tcPr>
            <w:tcW w:w="437" w:type="pct"/>
          </w:tcPr>
          <w:p w14:paraId="38B370B1" w14:textId="77777777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6" w:type="pct"/>
          </w:tcPr>
          <w:p w14:paraId="7EE96195" w14:textId="0AAD62C9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595EE0D5" w14:textId="77777777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</w:tcPr>
          <w:p w14:paraId="5A518737" w14:textId="08A91387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764E0" w:rsidRPr="005A5DDC" w14:paraId="23FA01E6" w14:textId="77777777" w:rsidTr="00446A4A">
        <w:trPr>
          <w:trHeight w:val="383"/>
        </w:trPr>
        <w:tc>
          <w:tcPr>
            <w:tcW w:w="1120" w:type="pct"/>
          </w:tcPr>
          <w:p w14:paraId="2ABDAE80" w14:textId="5508CE75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" w:type="pct"/>
          </w:tcPr>
          <w:p w14:paraId="11DEC9DA" w14:textId="77777777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8" w:type="pct"/>
          </w:tcPr>
          <w:p w14:paraId="74965958" w14:textId="77777777" w:rsidR="008764E0" w:rsidRPr="005A5DDC" w:rsidRDefault="008764E0" w:rsidP="00F2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5DDC">
              <w:rPr>
                <w:rFonts w:ascii="Times New Roman" w:hAnsi="Times New Roman" w:cs="Times New Roman"/>
              </w:rPr>
              <w:t>C:</w:t>
            </w:r>
          </w:p>
          <w:p w14:paraId="49DC2337" w14:textId="46EE81B9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DDC">
              <w:rPr>
                <w:rFonts w:ascii="Times New Roman" w:hAnsi="Times New Roman" w:cs="Times New Roman"/>
                <w:sz w:val="22"/>
                <w:szCs w:val="22"/>
              </w:rPr>
              <w:t>A:</w:t>
            </w:r>
          </w:p>
        </w:tc>
        <w:tc>
          <w:tcPr>
            <w:tcW w:w="437" w:type="pct"/>
          </w:tcPr>
          <w:p w14:paraId="5EF6A977" w14:textId="77777777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6" w:type="pct"/>
          </w:tcPr>
          <w:p w14:paraId="1D3FD019" w14:textId="56F70E91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77B0D8C9" w14:textId="77777777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</w:tcPr>
          <w:p w14:paraId="341EFDC3" w14:textId="27E42D76" w:rsidR="008764E0" w:rsidRPr="005A5DDC" w:rsidRDefault="008764E0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770C" w:rsidRPr="005A5DDC" w14:paraId="149A8475" w14:textId="77777777" w:rsidTr="00446A4A">
        <w:trPr>
          <w:trHeight w:val="383"/>
        </w:trPr>
        <w:tc>
          <w:tcPr>
            <w:tcW w:w="1120" w:type="pct"/>
          </w:tcPr>
          <w:p w14:paraId="3B9C56F3" w14:textId="6C36CA94" w:rsidR="009F770C" w:rsidRPr="005A5DDC" w:rsidRDefault="009F770C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 ECTS RECUNOSCUTE:</w:t>
            </w:r>
          </w:p>
        </w:tc>
        <w:tc>
          <w:tcPr>
            <w:tcW w:w="638" w:type="pct"/>
          </w:tcPr>
          <w:p w14:paraId="31340028" w14:textId="77777777" w:rsidR="009F770C" w:rsidRPr="005A5DDC" w:rsidRDefault="009F770C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8" w:type="pct"/>
          </w:tcPr>
          <w:p w14:paraId="77C06FD5" w14:textId="04F88C5F" w:rsidR="009F770C" w:rsidRPr="005A5DDC" w:rsidRDefault="009F770C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7" w:type="pct"/>
          </w:tcPr>
          <w:p w14:paraId="4606180C" w14:textId="77777777" w:rsidR="009F770C" w:rsidRPr="005A5DDC" w:rsidRDefault="009F770C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6" w:type="pct"/>
          </w:tcPr>
          <w:p w14:paraId="2C8F2A21" w14:textId="37D01D70" w:rsidR="009F770C" w:rsidRPr="005A5DDC" w:rsidRDefault="009F770C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12A82C14" w14:textId="77777777" w:rsidR="009F770C" w:rsidRPr="005A5DDC" w:rsidRDefault="009F770C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</w:tcPr>
          <w:p w14:paraId="0B4FEF43" w14:textId="56799DD1" w:rsidR="009F770C" w:rsidRPr="005A5DDC" w:rsidRDefault="009F770C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219863D" w14:textId="77777777" w:rsidR="00A066FB" w:rsidRDefault="00A066FB" w:rsidP="00EC40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FBEE66D" w14:textId="16CF558F" w:rsidR="00F97272" w:rsidRPr="00F97272" w:rsidRDefault="00F97272" w:rsidP="00EC40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97272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F97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272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972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97272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F97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27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97272">
        <w:rPr>
          <w:rFonts w:ascii="Times New Roman" w:hAnsi="Times New Roman" w:cs="Times New Roman"/>
          <w:sz w:val="24"/>
          <w:szCs w:val="24"/>
        </w:rPr>
        <w:t xml:space="preserve"> de</w:t>
      </w:r>
      <w:r w:rsidR="00350432" w:rsidRPr="00350432">
        <w:t xml:space="preserve"> </w:t>
      </w:r>
      <w:proofErr w:type="spellStart"/>
      <w:r w:rsidR="00350432">
        <w:rPr>
          <w:rFonts w:ascii="Times New Roman" w:hAnsi="Times New Roman" w:cs="Times New Roman"/>
          <w:sz w:val="24"/>
          <w:szCs w:val="24"/>
        </w:rPr>
        <w:t>e</w:t>
      </w:r>
      <w:r w:rsidR="00350432" w:rsidRPr="00350432">
        <w:rPr>
          <w:rFonts w:ascii="Times New Roman" w:hAnsi="Times New Roman" w:cs="Times New Roman"/>
          <w:sz w:val="24"/>
          <w:szCs w:val="24"/>
        </w:rPr>
        <w:t>chivalarea</w:t>
      </w:r>
      <w:proofErr w:type="spellEnd"/>
      <w:r w:rsidR="00350432" w:rsidRPr="0035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432" w:rsidRPr="00350432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350432" w:rsidRPr="0035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432" w:rsidRPr="00350432">
        <w:rPr>
          <w:rFonts w:ascii="Times New Roman" w:hAnsi="Times New Roman" w:cs="Times New Roman"/>
          <w:sz w:val="24"/>
          <w:szCs w:val="24"/>
        </w:rPr>
        <w:t>materii</w:t>
      </w:r>
      <w:proofErr w:type="spellEnd"/>
      <w:r w:rsidR="00350432" w:rsidRPr="0035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432" w:rsidRPr="00350432">
        <w:rPr>
          <w:rFonts w:ascii="Times New Roman" w:hAnsi="Times New Roman" w:cs="Times New Roman"/>
          <w:sz w:val="24"/>
          <w:szCs w:val="24"/>
        </w:rPr>
        <w:t>totalizând</w:t>
      </w:r>
      <w:proofErr w:type="spellEnd"/>
      <w:r w:rsidR="00350432" w:rsidRPr="00350432">
        <w:rPr>
          <w:rFonts w:ascii="Times New Roman" w:hAnsi="Times New Roman" w:cs="Times New Roman"/>
          <w:sz w:val="24"/>
          <w:szCs w:val="24"/>
        </w:rPr>
        <w:t xml:space="preserve"> </w:t>
      </w:r>
      <w:r w:rsidR="00350432" w:rsidRPr="006A2387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350432" w:rsidRPr="00350432">
        <w:rPr>
          <w:rFonts w:ascii="Times New Roman" w:hAnsi="Times New Roman" w:cs="Times New Roman"/>
          <w:sz w:val="24"/>
          <w:szCs w:val="24"/>
        </w:rPr>
        <w:t xml:space="preserve"> ECTS</w:t>
      </w:r>
      <w:r w:rsidR="0035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43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5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272">
        <w:rPr>
          <w:rFonts w:ascii="Times New Roman" w:hAnsi="Times New Roman" w:cs="Times New Roman"/>
          <w:sz w:val="24"/>
          <w:szCs w:val="24"/>
        </w:rPr>
        <w:t>parcurgerea</w:t>
      </w:r>
      <w:proofErr w:type="spellEnd"/>
      <w:r w:rsidR="006A2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432">
        <w:rPr>
          <w:rFonts w:ascii="Times New Roman" w:hAnsi="Times New Roman" w:cs="Times New Roman"/>
          <w:sz w:val="24"/>
          <w:szCs w:val="24"/>
        </w:rPr>
        <w:t>urmatoarelor</w:t>
      </w:r>
      <w:proofErr w:type="spellEnd"/>
      <w:r w:rsidR="00350432">
        <w:rPr>
          <w:rFonts w:ascii="Times New Roman" w:hAnsi="Times New Roman" w:cs="Times New Roman"/>
          <w:sz w:val="24"/>
          <w:szCs w:val="24"/>
        </w:rPr>
        <w:t xml:space="preserve"> </w:t>
      </w:r>
      <w:r w:rsidRPr="00F97272">
        <w:rPr>
          <w:rFonts w:ascii="Times New Roman" w:hAnsi="Times New Roman" w:cs="Times New Roman"/>
          <w:sz w:val="24"/>
          <w:szCs w:val="24"/>
        </w:rPr>
        <w:t xml:space="preserve">discipline </w:t>
      </w:r>
      <w:r w:rsidR="006A238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A238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6A2387">
        <w:rPr>
          <w:rFonts w:ascii="Times New Roman" w:hAnsi="Times New Roman" w:cs="Times New Roman"/>
          <w:sz w:val="24"/>
          <w:szCs w:val="24"/>
        </w:rPr>
        <w:t xml:space="preserve"> academic </w:t>
      </w:r>
      <w:proofErr w:type="spellStart"/>
      <w:r w:rsidR="006A2387">
        <w:rPr>
          <w:rFonts w:ascii="Times New Roman" w:hAnsi="Times New Roman" w:cs="Times New Roman"/>
          <w:sz w:val="24"/>
          <w:szCs w:val="24"/>
        </w:rPr>
        <w:t>urmator</w:t>
      </w:r>
      <w:proofErr w:type="spellEnd"/>
      <w:r w:rsidR="006A2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2387">
        <w:rPr>
          <w:rFonts w:ascii="Times New Roman" w:hAnsi="Times New Roman" w:cs="Times New Roman"/>
          <w:sz w:val="24"/>
          <w:szCs w:val="24"/>
        </w:rPr>
        <w:t>totalizand</w:t>
      </w:r>
      <w:proofErr w:type="spellEnd"/>
      <w:r w:rsidR="006A2387">
        <w:rPr>
          <w:rFonts w:ascii="Times New Roman" w:hAnsi="Times New Roman" w:cs="Times New Roman"/>
          <w:sz w:val="24"/>
          <w:szCs w:val="24"/>
        </w:rPr>
        <w:t xml:space="preserve"> </w:t>
      </w:r>
      <w:r w:rsidR="006A2387" w:rsidRPr="006A2387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="006A2387">
        <w:rPr>
          <w:rFonts w:ascii="Times New Roman" w:hAnsi="Times New Roman" w:cs="Times New Roman"/>
          <w:sz w:val="24"/>
          <w:szCs w:val="24"/>
        </w:rPr>
        <w:t xml:space="preserve"> ECTS</w:t>
      </w:r>
      <w:r w:rsidR="00E31352">
        <w:rPr>
          <w:rFonts w:ascii="Times New Roman" w:hAnsi="Times New Roman" w:cs="Times New Roman"/>
          <w:sz w:val="24"/>
          <w:szCs w:val="24"/>
        </w:rPr>
        <w:t xml:space="preserve">: </w:t>
      </w:r>
      <w:r w:rsidR="00E31352" w:rsidRPr="00E31352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………………………………………………………….</w:t>
      </w:r>
    </w:p>
    <w:p w14:paraId="138965A7" w14:textId="77777777" w:rsidR="00350432" w:rsidRDefault="00350432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9ACDFF" w14:textId="328AD7E6" w:rsidR="00F97272" w:rsidRPr="00F97272" w:rsidRDefault="00F97272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272">
        <w:rPr>
          <w:rFonts w:ascii="Times New Roman" w:hAnsi="Times New Roman" w:cs="Times New Roman"/>
          <w:sz w:val="24"/>
          <w:szCs w:val="24"/>
        </w:rPr>
        <w:lastRenderedPageBreak/>
        <w:t>Data:</w:t>
      </w:r>
    </w:p>
    <w:p w14:paraId="1B8EF756" w14:textId="3CE1F501" w:rsidR="00BD689D" w:rsidRDefault="00350432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F97272" w:rsidRPr="00F97272">
        <w:rPr>
          <w:rFonts w:ascii="Times New Roman" w:hAnsi="Times New Roman" w:cs="Times New Roman"/>
          <w:sz w:val="24"/>
          <w:szCs w:val="24"/>
        </w:rPr>
        <w:t>omisie</w:t>
      </w:r>
      <w:proofErr w:type="spellEnd"/>
      <w:r w:rsidR="00F97272" w:rsidRPr="00F972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97272" w:rsidRPr="00F97272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F97272" w:rsidRPr="00F97272">
        <w:rPr>
          <w:rFonts w:ascii="Times New Roman" w:hAnsi="Times New Roman" w:cs="Times New Roman"/>
          <w:sz w:val="24"/>
          <w:szCs w:val="24"/>
        </w:rPr>
        <w:t>:</w:t>
      </w:r>
    </w:p>
    <w:p w14:paraId="26A1F69D" w14:textId="77777777" w:rsidR="00350432" w:rsidRPr="00350432" w:rsidRDefault="00350432" w:rsidP="0035043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proofErr w:type="spellStart"/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Nume</w:t>
      </w:r>
      <w:proofErr w:type="spellEnd"/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                                                                         </w:t>
      </w:r>
      <w:proofErr w:type="spellStart"/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Semnatura</w:t>
      </w:r>
      <w:proofErr w:type="spellEnd"/>
    </w:p>
    <w:p w14:paraId="2E7EBCA1" w14:textId="77777777" w:rsidR="00350432" w:rsidRPr="00350432" w:rsidRDefault="00350432" w:rsidP="003504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1. </w:t>
      </w:r>
      <w:proofErr w:type="spellStart"/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Prof.dr.ing</w:t>
      </w:r>
      <w:proofErr w:type="spellEnd"/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 …………</w:t>
      </w:r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  <w:t>..............................</w:t>
      </w:r>
    </w:p>
    <w:p w14:paraId="4F172CED" w14:textId="77777777" w:rsidR="00350432" w:rsidRPr="00350432" w:rsidRDefault="00350432" w:rsidP="003504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2. </w:t>
      </w:r>
      <w:proofErr w:type="spellStart"/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Prof.dr.ing</w:t>
      </w:r>
      <w:proofErr w:type="spellEnd"/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 ………….</w:t>
      </w:r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  <w:t>..............................</w:t>
      </w:r>
    </w:p>
    <w:p w14:paraId="47236207" w14:textId="77777777" w:rsidR="00350432" w:rsidRPr="00350432" w:rsidRDefault="00350432" w:rsidP="003504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3. </w:t>
      </w:r>
      <w:proofErr w:type="spellStart"/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Conf.dr.ing</w:t>
      </w:r>
      <w:proofErr w:type="spellEnd"/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 …………….</w:t>
      </w:r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  <w:t>..............................</w:t>
      </w:r>
    </w:p>
    <w:p w14:paraId="2582D13E" w14:textId="77777777" w:rsidR="00350432" w:rsidRDefault="00350432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E008B3" w14:textId="77777777" w:rsidR="00941E10" w:rsidRDefault="00941E10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5043F6" w14:textId="77777777" w:rsidR="00941E10" w:rsidRPr="00F97272" w:rsidRDefault="00941E10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1E10" w:rsidRPr="00F9727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725E1" w14:textId="77777777" w:rsidR="001B6AB0" w:rsidRDefault="001B6AB0" w:rsidP="00F97272">
      <w:pPr>
        <w:spacing w:after="0" w:line="240" w:lineRule="auto"/>
      </w:pPr>
      <w:r>
        <w:separator/>
      </w:r>
    </w:p>
  </w:endnote>
  <w:endnote w:type="continuationSeparator" w:id="0">
    <w:p w14:paraId="0518B12A" w14:textId="77777777" w:rsidR="001B6AB0" w:rsidRDefault="001B6AB0" w:rsidP="00F9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692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A1FDF" w14:textId="6C248F4C" w:rsidR="00D317FB" w:rsidRDefault="00D317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B752F" w14:textId="77777777" w:rsidR="00D317FB" w:rsidRDefault="00D31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DACA" w14:textId="77777777" w:rsidR="001B6AB0" w:rsidRDefault="001B6AB0" w:rsidP="00F97272">
      <w:pPr>
        <w:spacing w:after="0" w:line="240" w:lineRule="auto"/>
      </w:pPr>
      <w:r>
        <w:separator/>
      </w:r>
    </w:p>
  </w:footnote>
  <w:footnote w:type="continuationSeparator" w:id="0">
    <w:p w14:paraId="081B41A0" w14:textId="77777777" w:rsidR="001B6AB0" w:rsidRDefault="001B6AB0" w:rsidP="00F9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0A0" w:firstRow="1" w:lastRow="0" w:firstColumn="1" w:lastColumn="0" w:noHBand="0" w:noVBand="0"/>
    </w:tblPr>
    <w:tblGrid>
      <w:gridCol w:w="1788"/>
      <w:gridCol w:w="4962"/>
      <w:gridCol w:w="2610"/>
    </w:tblGrid>
    <w:tr w:rsidR="00F97272" w:rsidRPr="006C0205" w14:paraId="4E292C12" w14:textId="77777777" w:rsidTr="007B2219">
      <w:trPr>
        <w:jc w:val="center"/>
      </w:trPr>
      <w:tc>
        <w:tcPr>
          <w:tcW w:w="1791" w:type="dxa"/>
        </w:tcPr>
        <w:p w14:paraId="3E88209C" w14:textId="77777777" w:rsidR="00F97272" w:rsidRPr="006C0205" w:rsidRDefault="00F97272" w:rsidP="00F97272">
          <w:pPr>
            <w:jc w:val="center"/>
            <w:rPr>
              <w:rFonts w:ascii="Calibri" w:eastAsia="Calibri" w:hAnsi="Calibri" w:cs="Times New Roman"/>
            </w:rPr>
          </w:pPr>
          <w:r w:rsidRPr="00DD35E3">
            <w:rPr>
              <w:rFonts w:ascii="Calibri" w:eastAsia="Calibri" w:hAnsi="Calibri"/>
              <w:noProof/>
            </w:rPr>
            <w:drawing>
              <wp:inline distT="0" distB="0" distL="0" distR="0" wp14:anchorId="1C8C8B4E" wp14:editId="56C8DDDE">
                <wp:extent cx="969866" cy="829733"/>
                <wp:effectExtent l="0" t="0" r="0" b="0"/>
                <wp:docPr id="2312017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21160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47" cy="840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0" w:type="dxa"/>
        </w:tcPr>
        <w:p w14:paraId="0757E1B5" w14:textId="77777777" w:rsidR="00F97272" w:rsidRPr="00941E10" w:rsidRDefault="00F97272" w:rsidP="00F97272">
          <w:pPr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Universitatea Națională de Știință și Tehnologie</w:t>
          </w:r>
        </w:p>
        <w:p w14:paraId="517A98D8" w14:textId="77777777" w:rsidR="00F97272" w:rsidRPr="00941E10" w:rsidRDefault="00F97272" w:rsidP="00F97272">
          <w:pPr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POLITEHNICA Bucureşti</w:t>
          </w:r>
        </w:p>
        <w:p w14:paraId="67468A3B" w14:textId="77777777" w:rsidR="00F97272" w:rsidRPr="00DC5074" w:rsidRDefault="00F97272" w:rsidP="00F97272">
          <w:pPr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Facultatea de Inginerie in Limbi Străine</w:t>
          </w:r>
        </w:p>
      </w:tc>
      <w:tc>
        <w:tcPr>
          <w:tcW w:w="2616" w:type="dxa"/>
        </w:tcPr>
        <w:p w14:paraId="1831EBA1" w14:textId="77777777" w:rsidR="00F97272" w:rsidRPr="006C0205" w:rsidRDefault="00F97272" w:rsidP="00F97272">
          <w:pPr>
            <w:spacing w:before="240"/>
            <w:jc w:val="center"/>
            <w:rPr>
              <w:rFonts w:ascii="Calibri" w:eastAsia="Calibri" w:hAnsi="Calibri" w:cs="Times New Roman"/>
            </w:rPr>
          </w:pPr>
          <w:r w:rsidRPr="006C0205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2F45FC4" wp14:editId="240AE568">
                <wp:extent cx="1450064" cy="643466"/>
                <wp:effectExtent l="0" t="0" r="0" b="0"/>
                <wp:docPr id="930072264" name="Picture 2" descr="FI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025" cy="644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03FCEA" w14:textId="77777777" w:rsidR="00F97272" w:rsidRDefault="00F97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9D"/>
    <w:rsid w:val="000951D3"/>
    <w:rsid w:val="00123A3D"/>
    <w:rsid w:val="001B0E30"/>
    <w:rsid w:val="001B6AB0"/>
    <w:rsid w:val="001C775A"/>
    <w:rsid w:val="00200C2A"/>
    <w:rsid w:val="00247C00"/>
    <w:rsid w:val="003334CD"/>
    <w:rsid w:val="00350432"/>
    <w:rsid w:val="00364343"/>
    <w:rsid w:val="003E652A"/>
    <w:rsid w:val="00400193"/>
    <w:rsid w:val="00446A4A"/>
    <w:rsid w:val="00467685"/>
    <w:rsid w:val="005318CA"/>
    <w:rsid w:val="005A5DDC"/>
    <w:rsid w:val="006522B1"/>
    <w:rsid w:val="006A2387"/>
    <w:rsid w:val="0072347F"/>
    <w:rsid w:val="0072513E"/>
    <w:rsid w:val="00740327"/>
    <w:rsid w:val="00742FE0"/>
    <w:rsid w:val="0074301E"/>
    <w:rsid w:val="00755E85"/>
    <w:rsid w:val="00760A54"/>
    <w:rsid w:val="007F4FCF"/>
    <w:rsid w:val="008764E0"/>
    <w:rsid w:val="008801A8"/>
    <w:rsid w:val="00923BBE"/>
    <w:rsid w:val="00941E10"/>
    <w:rsid w:val="009F770C"/>
    <w:rsid w:val="00A066FB"/>
    <w:rsid w:val="00A83604"/>
    <w:rsid w:val="00AE2104"/>
    <w:rsid w:val="00BB3530"/>
    <w:rsid w:val="00BD689D"/>
    <w:rsid w:val="00C34BAE"/>
    <w:rsid w:val="00C86DBF"/>
    <w:rsid w:val="00C95C7F"/>
    <w:rsid w:val="00CC61B9"/>
    <w:rsid w:val="00D23F78"/>
    <w:rsid w:val="00D317FB"/>
    <w:rsid w:val="00E31352"/>
    <w:rsid w:val="00E51D44"/>
    <w:rsid w:val="00EA1242"/>
    <w:rsid w:val="00EC401C"/>
    <w:rsid w:val="00F26ACC"/>
    <w:rsid w:val="00F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97A8"/>
  <w15:chartTrackingRefBased/>
  <w15:docId w15:val="{65D446BE-9121-44FA-A359-81079F6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72"/>
  </w:style>
  <w:style w:type="paragraph" w:styleId="Footer">
    <w:name w:val="footer"/>
    <w:basedOn w:val="Normal"/>
    <w:link w:val="FooterChar"/>
    <w:uiPriority w:val="99"/>
    <w:unhideWhenUsed/>
    <w:rsid w:val="00F9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72"/>
  </w:style>
  <w:style w:type="table" w:styleId="TableGrid">
    <w:name w:val="Table Grid"/>
    <w:basedOn w:val="TableNormal"/>
    <w:uiPriority w:val="99"/>
    <w:rsid w:val="00C86DBF"/>
    <w:pPr>
      <w:spacing w:after="0" w:line="240" w:lineRule="auto"/>
    </w:pPr>
    <w:rPr>
      <w:rFonts w:ascii="Calibri" w:eastAsia="Times New Roman" w:hAnsi="Calibri" w:cs="Calibri"/>
      <w:kern w:val="0"/>
      <w:lang w:val="ro-RO" w:eastAsia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LUNGU (85637)</dc:creator>
  <cp:keywords/>
  <dc:description/>
  <cp:lastModifiedBy>Adriana LUNGU (85637)</cp:lastModifiedBy>
  <cp:revision>36</cp:revision>
  <dcterms:created xsi:type="dcterms:W3CDTF">2024-08-28T08:23:00Z</dcterms:created>
  <dcterms:modified xsi:type="dcterms:W3CDTF">2024-09-24T04:58:00Z</dcterms:modified>
</cp:coreProperties>
</file>