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ADBD5" w14:textId="77777777" w:rsidR="004A1485" w:rsidRPr="00A9354A" w:rsidRDefault="004A1485">
      <w:pPr>
        <w:rPr>
          <w:rFonts w:ascii="Arial" w:eastAsia="Arial" w:hAnsi="Arial" w:cs="Arial"/>
          <w:sz w:val="20"/>
          <w:szCs w:val="20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3"/>
        <w:gridCol w:w="7717"/>
      </w:tblGrid>
      <w:tr w:rsidR="00DB1876" w:rsidRPr="00A9354A" w14:paraId="3AD9FDDB" w14:textId="77777777" w:rsidTr="006A57AD">
        <w:tc>
          <w:tcPr>
            <w:tcW w:w="1809" w:type="dxa"/>
          </w:tcPr>
          <w:p w14:paraId="32805259" w14:textId="77777777" w:rsidR="00DB1876" w:rsidRPr="00A9354A" w:rsidRDefault="00F929E6" w:rsidP="00F929E6">
            <w:pPr>
              <w:jc w:val="center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  <w:r w:rsidRPr="00A9354A">
              <w:rPr>
                <w:rFonts w:ascii="Arial" w:eastAsia="Arial" w:hAnsi="Arial" w:cs="Arial"/>
                <w:noProof/>
                <w:sz w:val="20"/>
                <w:szCs w:val="20"/>
                <w:lang w:val="ro-RO"/>
              </w:rPr>
              <w:drawing>
                <wp:inline distT="0" distB="0" distL="0" distR="0" wp14:anchorId="013FE45E" wp14:editId="0B289C94">
                  <wp:extent cx="1033738" cy="1035050"/>
                  <wp:effectExtent l="19050" t="0" r="0" b="0"/>
                  <wp:docPr id="2" name="Picture 2" descr="LOGO_200_ENG_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200_ENG_02.png" descr="LOGO_200_ENG_02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38" cy="103505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7" w:type="dxa"/>
          </w:tcPr>
          <w:p w14:paraId="7FE3DD3F" w14:textId="1BB7FCB6" w:rsidR="00F929E6" w:rsidRPr="00A9354A" w:rsidRDefault="00F929E6" w:rsidP="00F929E6">
            <w:pPr>
              <w:spacing w:after="60"/>
              <w:jc w:val="center"/>
              <w:rPr>
                <w:rFonts w:ascii="Arial" w:hAnsi="Arial" w:cs="Arial"/>
                <w:b/>
                <w:spacing w:val="-1"/>
                <w:sz w:val="24"/>
                <w:szCs w:val="24"/>
                <w:lang w:val="ro-RO"/>
              </w:rPr>
            </w:pPr>
            <w:r w:rsidRPr="00A9354A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MINISTERUL</w:t>
            </w:r>
            <w:r w:rsidRPr="00A9354A"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r w:rsidRPr="00A9354A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EDUCAŢIEI</w:t>
            </w:r>
            <w:r w:rsidR="007D06F8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 xml:space="preserve"> ȘI CERCETĂRII</w:t>
            </w:r>
          </w:p>
          <w:p w14:paraId="63ABAD93" w14:textId="6D43CB88" w:rsidR="00DB1876" w:rsidRPr="00A9354A" w:rsidRDefault="00F929E6" w:rsidP="00F929E6">
            <w:pPr>
              <w:spacing w:after="60"/>
              <w:jc w:val="center"/>
              <w:rPr>
                <w:rFonts w:ascii="Arial" w:hAnsi="Arial" w:cs="Arial"/>
                <w:b/>
                <w:spacing w:val="-1"/>
                <w:sz w:val="28"/>
                <w:szCs w:val="28"/>
                <w:lang w:val="ro-RO"/>
              </w:rPr>
            </w:pPr>
            <w:r w:rsidRPr="00A9354A">
              <w:rPr>
                <w:rFonts w:ascii="Arial" w:hAnsi="Arial" w:cs="Arial"/>
                <w:b/>
                <w:spacing w:val="-1"/>
                <w:sz w:val="28"/>
                <w:szCs w:val="28"/>
                <w:lang w:val="ro-RO"/>
              </w:rPr>
              <w:t xml:space="preserve">Universitatea </w:t>
            </w:r>
            <w:r w:rsidR="000F5249">
              <w:rPr>
                <w:rFonts w:ascii="Arial" w:hAnsi="Arial" w:cs="Arial"/>
                <w:b/>
                <w:spacing w:val="-1"/>
                <w:sz w:val="28"/>
                <w:szCs w:val="28"/>
                <w:lang w:val="ro-RO"/>
              </w:rPr>
              <w:t xml:space="preserve">Națională de Știință și Tehnologie </w:t>
            </w:r>
            <w:r w:rsidRPr="00A9354A">
              <w:rPr>
                <w:rFonts w:ascii="Arial" w:hAnsi="Arial" w:cs="Arial"/>
                <w:b/>
                <w:spacing w:val="-1"/>
                <w:sz w:val="28"/>
                <w:szCs w:val="28"/>
                <w:lang w:val="ro-RO"/>
              </w:rPr>
              <w:t>POLITEHNICA Bucure</w:t>
            </w:r>
            <w:r w:rsidR="004C628C" w:rsidRPr="00A9354A">
              <w:rPr>
                <w:rFonts w:ascii="Arial" w:hAnsi="Arial" w:cs="Arial"/>
                <w:b/>
                <w:spacing w:val="-1"/>
                <w:sz w:val="28"/>
                <w:szCs w:val="28"/>
                <w:lang w:val="ro-RO"/>
              </w:rPr>
              <w:t>ș</w:t>
            </w:r>
            <w:r w:rsidRPr="00A9354A">
              <w:rPr>
                <w:rFonts w:ascii="Arial" w:hAnsi="Arial" w:cs="Arial"/>
                <w:b/>
                <w:spacing w:val="-1"/>
                <w:sz w:val="28"/>
                <w:szCs w:val="28"/>
                <w:lang w:val="ro-RO"/>
              </w:rPr>
              <w:t>ti</w:t>
            </w:r>
          </w:p>
          <w:p w14:paraId="4C2ECBA0" w14:textId="77777777" w:rsidR="00F929E6" w:rsidRPr="00A9354A" w:rsidRDefault="00F929E6" w:rsidP="00F929E6">
            <w:pPr>
              <w:spacing w:after="6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</w:pPr>
            <w:r w:rsidRPr="00A9354A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Splaiul</w:t>
            </w:r>
            <w:r w:rsidRPr="00A9354A"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9354A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Independenţei</w:t>
            </w:r>
            <w:proofErr w:type="spellEnd"/>
            <w:r w:rsidRPr="00A9354A">
              <w:rPr>
                <w:rFonts w:ascii="Arial" w:hAnsi="Arial" w:cs="Arial"/>
                <w:sz w:val="24"/>
                <w:szCs w:val="24"/>
                <w:lang w:val="ro-RO"/>
              </w:rPr>
              <w:t xml:space="preserve"> </w:t>
            </w:r>
            <w:r w:rsidRPr="00A9354A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nr.</w:t>
            </w:r>
            <w:r w:rsidRPr="00A9354A">
              <w:rPr>
                <w:rFonts w:ascii="Arial" w:hAnsi="Arial" w:cs="Arial"/>
                <w:spacing w:val="1"/>
                <w:sz w:val="24"/>
                <w:szCs w:val="24"/>
                <w:lang w:val="ro-RO"/>
              </w:rPr>
              <w:t xml:space="preserve"> </w:t>
            </w:r>
            <w:r w:rsidRPr="00A9354A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313,</w:t>
            </w:r>
            <w:r w:rsidRPr="00A9354A">
              <w:rPr>
                <w:rFonts w:ascii="Arial" w:hAnsi="Arial" w:cs="Arial"/>
                <w:spacing w:val="1"/>
                <w:sz w:val="24"/>
                <w:szCs w:val="24"/>
                <w:lang w:val="ro-RO"/>
              </w:rPr>
              <w:t xml:space="preserve"> </w:t>
            </w:r>
            <w:r w:rsidRPr="00A9354A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060042 Bucure</w:t>
            </w:r>
            <w:r w:rsidR="004C628C" w:rsidRPr="00A9354A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ș</w:t>
            </w:r>
            <w:r w:rsidRPr="00A9354A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ti</w:t>
            </w:r>
            <w:r w:rsidRPr="00A9354A">
              <w:rPr>
                <w:rFonts w:ascii="Arial" w:hAnsi="Arial" w:cs="Arial"/>
                <w:sz w:val="24"/>
                <w:szCs w:val="24"/>
                <w:lang w:val="ro-RO"/>
              </w:rPr>
              <w:t xml:space="preserve"> ,</w:t>
            </w:r>
            <w:r w:rsidRPr="00A9354A">
              <w:rPr>
                <w:rFonts w:ascii="Arial" w:hAnsi="Arial" w:cs="Arial"/>
                <w:spacing w:val="1"/>
                <w:sz w:val="24"/>
                <w:szCs w:val="24"/>
                <w:lang w:val="ro-RO"/>
              </w:rPr>
              <w:t xml:space="preserve"> </w:t>
            </w:r>
            <w:r w:rsidRPr="00A9354A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ROMÂNIA</w:t>
            </w:r>
          </w:p>
          <w:p w14:paraId="3A469031" w14:textId="77777777" w:rsidR="00F929E6" w:rsidRPr="00A9354A" w:rsidRDefault="00F929E6" w:rsidP="00F929E6">
            <w:pPr>
              <w:spacing w:after="60"/>
              <w:jc w:val="center"/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</w:pPr>
            <w:r w:rsidRPr="00A9354A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Telefon:</w:t>
            </w:r>
            <w:r w:rsidRPr="00A9354A">
              <w:rPr>
                <w:rFonts w:ascii="Arial" w:hAnsi="Arial" w:cs="Arial"/>
                <w:spacing w:val="1"/>
                <w:sz w:val="24"/>
                <w:szCs w:val="24"/>
                <w:lang w:val="ro-RO"/>
              </w:rPr>
              <w:t xml:space="preserve"> </w:t>
            </w:r>
            <w:r w:rsidRPr="00A9354A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+4021 318 10 00;</w:t>
            </w:r>
            <w:r w:rsidRPr="00A9354A">
              <w:rPr>
                <w:rFonts w:ascii="Arial" w:hAnsi="Arial" w:cs="Arial"/>
                <w:spacing w:val="1"/>
                <w:sz w:val="24"/>
                <w:szCs w:val="24"/>
                <w:lang w:val="ro-RO"/>
              </w:rPr>
              <w:t xml:space="preserve"> </w:t>
            </w:r>
            <w:r w:rsidRPr="00A9354A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Fax:</w:t>
            </w:r>
            <w:r w:rsidRPr="00A9354A">
              <w:rPr>
                <w:rFonts w:ascii="Arial" w:hAnsi="Arial" w:cs="Arial"/>
                <w:spacing w:val="1"/>
                <w:sz w:val="24"/>
                <w:szCs w:val="24"/>
                <w:lang w:val="ro-RO"/>
              </w:rPr>
              <w:t xml:space="preserve"> </w:t>
            </w:r>
            <w:r w:rsidRPr="00A9354A">
              <w:rPr>
                <w:rFonts w:ascii="Arial" w:hAnsi="Arial" w:cs="Arial"/>
                <w:spacing w:val="-1"/>
                <w:sz w:val="24"/>
                <w:szCs w:val="24"/>
                <w:lang w:val="ro-RO"/>
              </w:rPr>
              <w:t>+4021 318 10 01</w:t>
            </w:r>
          </w:p>
          <w:p w14:paraId="40168430" w14:textId="77777777" w:rsidR="00F929E6" w:rsidRPr="00A9354A" w:rsidRDefault="00E62D51" w:rsidP="00F929E6">
            <w:pPr>
              <w:jc w:val="center"/>
              <w:rPr>
                <w:rFonts w:ascii="Arial" w:eastAsia="Arial" w:hAnsi="Arial" w:cs="Arial"/>
                <w:sz w:val="20"/>
                <w:szCs w:val="20"/>
                <w:lang w:val="ro-RO"/>
              </w:rPr>
            </w:pPr>
            <w:hyperlink r:id="rId12" w:history="1">
              <w:r w:rsidRPr="00A9354A">
                <w:rPr>
                  <w:rStyle w:val="Hyperlink"/>
                  <w:rFonts w:ascii="Arial" w:hAnsi="Arial" w:cs="Arial"/>
                  <w:spacing w:val="-3"/>
                  <w:sz w:val="24"/>
                  <w:szCs w:val="24"/>
                  <w:u w:color="0066CC"/>
                  <w:lang w:val="ro-RO"/>
                </w:rPr>
                <w:t>www.upb.ro</w:t>
              </w:r>
            </w:hyperlink>
          </w:p>
        </w:tc>
      </w:tr>
    </w:tbl>
    <w:p w14:paraId="57EC7AEC" w14:textId="77777777" w:rsidR="00DB1876" w:rsidRPr="00A9354A" w:rsidRDefault="00DB1876">
      <w:pPr>
        <w:rPr>
          <w:rFonts w:ascii="Arial" w:eastAsia="Arial" w:hAnsi="Arial" w:cs="Arial"/>
          <w:sz w:val="20"/>
          <w:szCs w:val="20"/>
          <w:lang w:val="ro-RO"/>
        </w:rPr>
      </w:pPr>
    </w:p>
    <w:p w14:paraId="26348AB3" w14:textId="77777777" w:rsidR="004A1485" w:rsidRPr="00A9354A" w:rsidRDefault="004A1485">
      <w:pPr>
        <w:rPr>
          <w:rFonts w:ascii="Arial" w:eastAsia="Arial" w:hAnsi="Arial" w:cs="Arial"/>
          <w:sz w:val="20"/>
          <w:szCs w:val="20"/>
          <w:lang w:val="ro-RO"/>
        </w:rPr>
      </w:pPr>
    </w:p>
    <w:p w14:paraId="48B9BC22" w14:textId="77777777" w:rsidR="009F1E43" w:rsidRPr="00A9354A" w:rsidRDefault="009F1E43">
      <w:pPr>
        <w:pStyle w:val="Heading1"/>
        <w:spacing w:before="177"/>
        <w:jc w:val="center"/>
        <w:rPr>
          <w:rFonts w:ascii="Arial"/>
          <w:spacing w:val="-1"/>
          <w:lang w:val="ro-RO"/>
        </w:rPr>
      </w:pPr>
      <w:bookmarkStart w:id="0" w:name="REGULAMENT"/>
      <w:bookmarkEnd w:id="0"/>
    </w:p>
    <w:p w14:paraId="18734CA8" w14:textId="22B99F37" w:rsidR="004A1485" w:rsidRPr="00A9354A" w:rsidRDefault="00676DFA">
      <w:pPr>
        <w:pStyle w:val="Heading1"/>
        <w:spacing w:before="177"/>
        <w:jc w:val="center"/>
        <w:rPr>
          <w:rFonts w:ascii="Arial" w:eastAsia="Arial" w:hAnsi="Arial" w:cs="Arial"/>
          <w:b w:val="0"/>
          <w:bCs w:val="0"/>
          <w:lang w:val="ro-RO"/>
        </w:rPr>
      </w:pPr>
      <w:r w:rsidRPr="00A9354A">
        <w:rPr>
          <w:rFonts w:ascii="Arial"/>
          <w:spacing w:val="-1"/>
          <w:lang w:val="ro-RO"/>
        </w:rPr>
        <w:t>GHID</w:t>
      </w:r>
    </w:p>
    <w:p w14:paraId="1A507684" w14:textId="77777777" w:rsidR="004A1485" w:rsidRPr="00A9354A" w:rsidRDefault="004A1485">
      <w:pPr>
        <w:spacing w:before="6"/>
        <w:rPr>
          <w:rFonts w:ascii="Arial" w:eastAsia="Arial" w:hAnsi="Arial" w:cs="Arial"/>
          <w:b/>
          <w:bCs/>
          <w:sz w:val="48"/>
          <w:szCs w:val="48"/>
          <w:lang w:val="ro-RO"/>
        </w:rPr>
      </w:pPr>
    </w:p>
    <w:p w14:paraId="1BDF633F" w14:textId="77777777" w:rsidR="004A1485" w:rsidRPr="00A9354A" w:rsidRDefault="00464844">
      <w:pPr>
        <w:pStyle w:val="Heading2"/>
        <w:spacing w:before="0"/>
        <w:ind w:left="698" w:right="689"/>
        <w:jc w:val="center"/>
        <w:rPr>
          <w:rFonts w:cs="Arial"/>
          <w:b w:val="0"/>
          <w:bCs w:val="0"/>
          <w:lang w:val="ro-RO"/>
        </w:rPr>
      </w:pPr>
      <w:r w:rsidRPr="00A9354A">
        <w:rPr>
          <w:lang w:val="ro-RO"/>
        </w:rPr>
        <w:t>PRIVIND</w:t>
      </w:r>
      <w:r w:rsidRPr="00A9354A">
        <w:rPr>
          <w:spacing w:val="-24"/>
          <w:lang w:val="ro-RO"/>
        </w:rPr>
        <w:t xml:space="preserve"> </w:t>
      </w:r>
      <w:r w:rsidRPr="00A9354A">
        <w:rPr>
          <w:spacing w:val="-3"/>
          <w:lang w:val="ro-RO"/>
        </w:rPr>
        <w:t>ORGANIZAREA</w:t>
      </w:r>
      <w:r w:rsidRPr="00A9354A">
        <w:rPr>
          <w:spacing w:val="-31"/>
          <w:lang w:val="ro-RO"/>
        </w:rPr>
        <w:t xml:space="preserve"> </w:t>
      </w:r>
      <w:r w:rsidR="004C628C" w:rsidRPr="00A9354A">
        <w:rPr>
          <w:lang w:val="ro-RO"/>
        </w:rPr>
        <w:t>Ș</w:t>
      </w:r>
      <w:r w:rsidRPr="00A9354A">
        <w:rPr>
          <w:lang w:val="ro-RO"/>
        </w:rPr>
        <w:t>I</w:t>
      </w:r>
      <w:r w:rsidRPr="00A9354A">
        <w:rPr>
          <w:spacing w:val="-24"/>
          <w:lang w:val="ro-RO"/>
        </w:rPr>
        <w:t xml:space="preserve"> </w:t>
      </w:r>
      <w:r w:rsidRPr="00A9354A">
        <w:rPr>
          <w:spacing w:val="-2"/>
          <w:lang w:val="ro-RO"/>
        </w:rPr>
        <w:t>DESFĂ</w:t>
      </w:r>
      <w:r w:rsidR="004C628C" w:rsidRPr="00A9354A">
        <w:rPr>
          <w:spacing w:val="-2"/>
          <w:lang w:val="ro-RO"/>
        </w:rPr>
        <w:t>Ș</w:t>
      </w:r>
      <w:r w:rsidRPr="00A9354A">
        <w:rPr>
          <w:spacing w:val="-2"/>
          <w:lang w:val="ro-RO"/>
        </w:rPr>
        <w:t>URAREA</w:t>
      </w:r>
    </w:p>
    <w:p w14:paraId="6D1EF54F" w14:textId="56D808EB" w:rsidR="004A1485" w:rsidRPr="00A9354A" w:rsidRDefault="00676DFA">
      <w:pPr>
        <w:spacing w:before="8"/>
        <w:ind w:left="689" w:right="689"/>
        <w:jc w:val="center"/>
        <w:rPr>
          <w:rFonts w:ascii="Arial" w:eastAsia="Arial" w:hAnsi="Arial" w:cs="Arial"/>
          <w:sz w:val="32"/>
          <w:szCs w:val="32"/>
          <w:lang w:val="ro-RO"/>
        </w:rPr>
      </w:pPr>
      <w:r w:rsidRPr="00A9354A">
        <w:rPr>
          <w:rFonts w:ascii="Arial"/>
          <w:b/>
          <w:spacing w:val="-1"/>
          <w:sz w:val="32"/>
          <w:lang w:val="ro-RO"/>
        </w:rPr>
        <w:t>SESIUNII DE COMUNIC</w:t>
      </w:r>
      <w:r w:rsidRPr="00A9354A">
        <w:rPr>
          <w:rFonts w:ascii="Arial"/>
          <w:b/>
          <w:spacing w:val="-1"/>
          <w:sz w:val="32"/>
          <w:lang w:val="ro-RO"/>
        </w:rPr>
        <w:t>Ă</w:t>
      </w:r>
      <w:r w:rsidRPr="00A9354A">
        <w:rPr>
          <w:rFonts w:ascii="Arial"/>
          <w:b/>
          <w:spacing w:val="-1"/>
          <w:sz w:val="32"/>
          <w:lang w:val="ro-RO"/>
        </w:rPr>
        <w:t xml:space="preserve">RI </w:t>
      </w:r>
      <w:r w:rsidR="00E52BC5" w:rsidRPr="00A9354A">
        <w:rPr>
          <w:rFonts w:ascii="Arial" w:hAnsi="Arial" w:cs="Arial"/>
          <w:b/>
          <w:spacing w:val="-1"/>
          <w:sz w:val="32"/>
          <w:lang w:val="ro-RO"/>
        </w:rPr>
        <w:t>Ș</w:t>
      </w:r>
      <w:r w:rsidRPr="00A9354A">
        <w:rPr>
          <w:rFonts w:ascii="Arial"/>
          <w:b/>
          <w:spacing w:val="-1"/>
          <w:sz w:val="32"/>
          <w:lang w:val="ro-RO"/>
        </w:rPr>
        <w:t>TIIN</w:t>
      </w:r>
      <w:r w:rsidRPr="005B49BB">
        <w:rPr>
          <w:rFonts w:ascii="Arial" w:hAnsi="Arial" w:cs="Arial"/>
          <w:b/>
          <w:spacing w:val="-1"/>
          <w:sz w:val="32"/>
          <w:lang w:val="ro-RO"/>
        </w:rPr>
        <w:t>Ț</w:t>
      </w:r>
      <w:r w:rsidRPr="00A9354A">
        <w:rPr>
          <w:rFonts w:ascii="Arial"/>
          <w:b/>
          <w:spacing w:val="-1"/>
          <w:sz w:val="32"/>
          <w:lang w:val="ro-RO"/>
        </w:rPr>
        <w:t>IFICE STUDEN</w:t>
      </w:r>
      <w:r w:rsidRPr="00A9354A">
        <w:rPr>
          <w:rFonts w:ascii="Arial" w:hAnsi="Arial" w:cs="Arial"/>
          <w:b/>
          <w:spacing w:val="-1"/>
          <w:sz w:val="32"/>
          <w:lang w:val="ro-RO"/>
        </w:rPr>
        <w:t>Ț</w:t>
      </w:r>
      <w:r w:rsidRPr="00A9354A">
        <w:rPr>
          <w:rFonts w:ascii="Arial"/>
          <w:b/>
          <w:spacing w:val="-1"/>
          <w:sz w:val="32"/>
          <w:lang w:val="ro-RO"/>
        </w:rPr>
        <w:t>E</w:t>
      </w:r>
      <w:r w:rsidR="00E52BC5" w:rsidRPr="00A9354A">
        <w:rPr>
          <w:rFonts w:ascii="Arial" w:hAnsi="Arial" w:cs="Arial"/>
          <w:b/>
          <w:spacing w:val="-1"/>
          <w:sz w:val="32"/>
          <w:lang w:val="ro-RO"/>
        </w:rPr>
        <w:t>Ș</w:t>
      </w:r>
      <w:r w:rsidRPr="00A9354A">
        <w:rPr>
          <w:rFonts w:ascii="Arial"/>
          <w:b/>
          <w:spacing w:val="-1"/>
          <w:sz w:val="32"/>
          <w:lang w:val="ro-RO"/>
        </w:rPr>
        <w:t>TI</w:t>
      </w:r>
    </w:p>
    <w:p w14:paraId="57B5C8D7" w14:textId="117E8FD3" w:rsidR="004A1485" w:rsidRPr="00A9354A" w:rsidRDefault="00464844">
      <w:pPr>
        <w:pStyle w:val="Heading3"/>
        <w:spacing w:before="286"/>
        <w:ind w:left="689" w:right="689"/>
        <w:jc w:val="center"/>
        <w:rPr>
          <w:rFonts w:cs="Arial"/>
          <w:b w:val="0"/>
          <w:bCs w:val="0"/>
          <w:lang w:val="ro-RO"/>
        </w:rPr>
      </w:pPr>
      <w:r w:rsidRPr="00A9354A">
        <w:rPr>
          <w:spacing w:val="-4"/>
          <w:lang w:val="ro-RO"/>
        </w:rPr>
        <w:t>AN</w:t>
      </w:r>
      <w:r w:rsidRPr="00A9354A">
        <w:rPr>
          <w:lang w:val="ro-RO"/>
        </w:rPr>
        <w:t xml:space="preserve"> </w:t>
      </w:r>
      <w:r w:rsidRPr="00A9354A">
        <w:rPr>
          <w:spacing w:val="-2"/>
          <w:lang w:val="ro-RO"/>
        </w:rPr>
        <w:t>UNIVERSITAR</w:t>
      </w:r>
      <w:r w:rsidRPr="00A9354A">
        <w:rPr>
          <w:lang w:val="ro-RO"/>
        </w:rPr>
        <w:t xml:space="preserve"> </w:t>
      </w:r>
      <w:r w:rsidRPr="00A9354A">
        <w:rPr>
          <w:spacing w:val="-1"/>
          <w:lang w:val="ro-RO"/>
        </w:rPr>
        <w:t>20</w:t>
      </w:r>
      <w:r w:rsidR="008C7EEA" w:rsidRPr="00A9354A">
        <w:rPr>
          <w:spacing w:val="-1"/>
          <w:lang w:val="ro-RO"/>
        </w:rPr>
        <w:t>2</w:t>
      </w:r>
      <w:r w:rsidR="007D06F8">
        <w:rPr>
          <w:spacing w:val="-1"/>
          <w:lang w:val="ro-RO"/>
        </w:rPr>
        <w:t>4</w:t>
      </w:r>
      <w:r w:rsidR="00332806" w:rsidRPr="00A9354A">
        <w:rPr>
          <w:spacing w:val="1"/>
          <w:lang w:val="ro-RO"/>
        </w:rPr>
        <w:t xml:space="preserve"> –</w:t>
      </w:r>
      <w:r w:rsidRPr="00A9354A">
        <w:rPr>
          <w:spacing w:val="1"/>
          <w:lang w:val="ro-RO"/>
        </w:rPr>
        <w:t xml:space="preserve"> </w:t>
      </w:r>
      <w:r w:rsidRPr="00A9354A">
        <w:rPr>
          <w:spacing w:val="-1"/>
          <w:lang w:val="ro-RO"/>
        </w:rPr>
        <w:t>202</w:t>
      </w:r>
      <w:r w:rsidR="007D06F8">
        <w:rPr>
          <w:spacing w:val="-1"/>
          <w:lang w:val="ro-RO"/>
        </w:rPr>
        <w:t>5</w:t>
      </w:r>
    </w:p>
    <w:p w14:paraId="73E6C4BB" w14:textId="77777777" w:rsidR="004A1485" w:rsidRPr="00A9354A" w:rsidRDefault="004A1485">
      <w:pPr>
        <w:rPr>
          <w:rFonts w:ascii="Arial" w:eastAsia="Arial" w:hAnsi="Arial" w:cs="Arial"/>
          <w:b/>
          <w:bCs/>
          <w:sz w:val="28"/>
          <w:szCs w:val="28"/>
          <w:lang w:val="ro-RO"/>
        </w:rPr>
      </w:pPr>
    </w:p>
    <w:p w14:paraId="771637F6" w14:textId="77777777" w:rsidR="004A1485" w:rsidRDefault="004A1485">
      <w:pPr>
        <w:spacing w:before="7"/>
        <w:rPr>
          <w:rFonts w:ascii="Arial" w:eastAsia="Arial" w:hAnsi="Arial" w:cs="Arial"/>
          <w:b/>
          <w:bCs/>
          <w:sz w:val="29"/>
          <w:szCs w:val="29"/>
          <w:lang w:val="ro-RO"/>
        </w:rPr>
      </w:pPr>
    </w:p>
    <w:p w14:paraId="7678B904" w14:textId="77777777" w:rsidR="00034643" w:rsidRPr="00A9354A" w:rsidRDefault="00034643">
      <w:pPr>
        <w:spacing w:before="7"/>
        <w:rPr>
          <w:rFonts w:ascii="Arial" w:eastAsia="Arial" w:hAnsi="Arial" w:cs="Arial"/>
          <w:b/>
          <w:bCs/>
          <w:sz w:val="29"/>
          <w:szCs w:val="29"/>
          <w:lang w:val="ro-RO"/>
        </w:rPr>
      </w:pPr>
    </w:p>
    <w:p w14:paraId="2A6DC64A" w14:textId="77777777" w:rsidR="000D76E7" w:rsidRPr="00A9354A" w:rsidRDefault="000D76E7">
      <w:pPr>
        <w:spacing w:before="7"/>
        <w:rPr>
          <w:rFonts w:ascii="Arial" w:eastAsia="Arial" w:hAnsi="Arial" w:cs="Arial"/>
          <w:b/>
          <w:bCs/>
          <w:sz w:val="29"/>
          <w:szCs w:val="29"/>
          <w:lang w:val="ro-RO"/>
        </w:rPr>
      </w:pPr>
    </w:p>
    <w:p w14:paraId="505CCA57" w14:textId="77777777" w:rsidR="004A1485" w:rsidRPr="00A9354A" w:rsidRDefault="00464844" w:rsidP="00FA4419">
      <w:pPr>
        <w:numPr>
          <w:ilvl w:val="0"/>
          <w:numId w:val="10"/>
        </w:numPr>
        <w:tabs>
          <w:tab w:val="left" w:pos="1209"/>
        </w:tabs>
        <w:spacing w:after="240"/>
        <w:rPr>
          <w:rFonts w:ascii="Arial" w:eastAsia="Arial" w:hAnsi="Arial" w:cs="Arial"/>
          <w:sz w:val="28"/>
          <w:szCs w:val="28"/>
          <w:lang w:val="ro-RO"/>
        </w:rPr>
      </w:pPr>
      <w:r w:rsidRPr="00A9354A">
        <w:rPr>
          <w:rFonts w:ascii="Arial" w:hAnsi="Arial"/>
          <w:b/>
          <w:spacing w:val="-3"/>
          <w:sz w:val="28"/>
          <w:lang w:val="ro-RO"/>
        </w:rPr>
        <w:t>GENERALITĂŢI</w:t>
      </w:r>
    </w:p>
    <w:p w14:paraId="12CB540F" w14:textId="18ABACCE" w:rsidR="004A1485" w:rsidRPr="00A13EA1" w:rsidRDefault="00464844" w:rsidP="00F53ADD">
      <w:pPr>
        <w:pStyle w:val="BodyText"/>
        <w:spacing w:after="120"/>
        <w:ind w:left="0" w:right="114" w:firstLine="852"/>
        <w:jc w:val="both"/>
        <w:rPr>
          <w:spacing w:val="-1"/>
          <w:lang w:val="ro-RO"/>
        </w:rPr>
      </w:pPr>
      <w:r w:rsidRPr="00A9354A">
        <w:rPr>
          <w:b/>
          <w:spacing w:val="-3"/>
          <w:lang w:val="ro-RO"/>
        </w:rPr>
        <w:t>Art.</w:t>
      </w:r>
      <w:r w:rsidRPr="00A9354A">
        <w:rPr>
          <w:b/>
          <w:spacing w:val="1"/>
          <w:lang w:val="ro-RO"/>
        </w:rPr>
        <w:t xml:space="preserve"> </w:t>
      </w:r>
      <w:r w:rsidRPr="00A9354A">
        <w:rPr>
          <w:b/>
          <w:lang w:val="ro-RO"/>
        </w:rPr>
        <w:t>1</w:t>
      </w:r>
      <w:r w:rsidRPr="00A9354A">
        <w:rPr>
          <w:lang w:val="ro-RO"/>
        </w:rPr>
        <w:t>.</w:t>
      </w:r>
      <w:r w:rsidRPr="00A9354A">
        <w:rPr>
          <w:spacing w:val="1"/>
          <w:lang w:val="ro-RO"/>
        </w:rPr>
        <w:t xml:space="preserve"> </w:t>
      </w:r>
      <w:r w:rsidRPr="00A9354A">
        <w:rPr>
          <w:spacing w:val="-1"/>
          <w:lang w:val="ro-RO"/>
        </w:rPr>
        <w:t>(1)</w:t>
      </w:r>
      <w:r w:rsidRPr="00A9354A">
        <w:rPr>
          <w:spacing w:val="66"/>
          <w:lang w:val="ro-RO"/>
        </w:rPr>
        <w:t xml:space="preserve"> </w:t>
      </w:r>
      <w:r w:rsidRPr="000F5249">
        <w:rPr>
          <w:lang w:val="ro-RO"/>
        </w:rPr>
        <w:t xml:space="preserve">Organizarea </w:t>
      </w:r>
      <w:r w:rsidR="00D52ED8" w:rsidRPr="00A9354A">
        <w:rPr>
          <w:lang w:val="ro-RO"/>
        </w:rPr>
        <w:t>și desfăș</w:t>
      </w:r>
      <w:r w:rsidRPr="00A9354A">
        <w:rPr>
          <w:lang w:val="ro-RO"/>
        </w:rPr>
        <w:t>urarea</w:t>
      </w:r>
      <w:r w:rsidRPr="000F5249">
        <w:rPr>
          <w:lang w:val="ro-RO"/>
        </w:rPr>
        <w:t xml:space="preserve"> </w:t>
      </w:r>
      <w:r w:rsidR="00DC0064" w:rsidRPr="000F5249">
        <w:rPr>
          <w:lang w:val="ro-RO"/>
        </w:rPr>
        <w:t>Sesiunii de Comunicări Științifice Studențești</w:t>
      </w:r>
      <w:r w:rsidRPr="000F5249">
        <w:rPr>
          <w:lang w:val="ro-RO"/>
        </w:rPr>
        <w:t xml:space="preserve"> în Universitatea </w:t>
      </w:r>
      <w:r w:rsidR="000F5249" w:rsidRPr="000F5249">
        <w:rPr>
          <w:lang w:val="ro-RO"/>
        </w:rPr>
        <w:t xml:space="preserve">Națională de Știință și Tehnologie </w:t>
      </w:r>
      <w:r w:rsidRPr="000F5249">
        <w:rPr>
          <w:lang w:val="ro-RO"/>
        </w:rPr>
        <w:t xml:space="preserve">POLITEHNICA </w:t>
      </w:r>
      <w:r w:rsidR="00D52ED8" w:rsidRPr="000F5249">
        <w:rPr>
          <w:lang w:val="ro-RO"/>
        </w:rPr>
        <w:t>Bucureș</w:t>
      </w:r>
      <w:r w:rsidRPr="000F5249">
        <w:rPr>
          <w:lang w:val="ro-RO"/>
        </w:rPr>
        <w:t xml:space="preserve">ti </w:t>
      </w:r>
      <w:r w:rsidR="00DC0064" w:rsidRPr="00A13EA1">
        <w:rPr>
          <w:lang w:val="ro-RO"/>
        </w:rPr>
        <w:t xml:space="preserve">are ca scop prezentarea cercetării științifice a studenților din </w:t>
      </w:r>
      <w:r w:rsidR="000F5249" w:rsidRPr="000F5249">
        <w:rPr>
          <w:lang w:val="ro-RO"/>
        </w:rPr>
        <w:t>POLITEHNICA București</w:t>
      </w:r>
      <w:r w:rsidR="00DC0064" w:rsidRPr="00A13EA1">
        <w:rPr>
          <w:lang w:val="ro-RO"/>
        </w:rPr>
        <w:t xml:space="preserve"> care urmează </w:t>
      </w:r>
      <w:r w:rsidR="00870206" w:rsidRPr="00A13EA1">
        <w:rPr>
          <w:lang w:val="ro-RO"/>
        </w:rPr>
        <w:t>studii universitare</w:t>
      </w:r>
      <w:r w:rsidR="00DC0064" w:rsidRPr="00A13EA1">
        <w:rPr>
          <w:lang w:val="ro-RO"/>
        </w:rPr>
        <w:t xml:space="preserve"> de licență</w:t>
      </w:r>
      <w:r w:rsidR="00D468EF" w:rsidRPr="00A13EA1">
        <w:rPr>
          <w:lang w:val="ro-RO"/>
        </w:rPr>
        <w:t xml:space="preserve"> sau</w:t>
      </w:r>
      <w:r w:rsidR="00DC0064" w:rsidRPr="00A13EA1">
        <w:rPr>
          <w:lang w:val="ro-RO"/>
        </w:rPr>
        <w:t xml:space="preserve"> masterat</w:t>
      </w:r>
      <w:r w:rsidR="006855A1">
        <w:rPr>
          <w:lang w:val="ro-RO"/>
        </w:rPr>
        <w:t>.</w:t>
      </w:r>
    </w:p>
    <w:p w14:paraId="1D647EDF" w14:textId="007E340E" w:rsidR="004A1485" w:rsidRPr="00DB7406" w:rsidRDefault="00464844" w:rsidP="366DC5B5">
      <w:pPr>
        <w:pStyle w:val="BodyText"/>
        <w:spacing w:after="120"/>
        <w:ind w:left="0" w:right="112" w:firstLine="852"/>
        <w:jc w:val="both"/>
        <w:rPr>
          <w:rFonts w:cs="Arial"/>
          <w:spacing w:val="-1"/>
        </w:rPr>
      </w:pPr>
      <w:r w:rsidRPr="366DC5B5">
        <w:rPr>
          <w:rFonts w:cs="Arial"/>
          <w:spacing w:val="-1"/>
        </w:rPr>
        <w:t>(2)</w:t>
      </w:r>
      <w:r w:rsidRPr="366DC5B5">
        <w:rPr>
          <w:rFonts w:cs="Arial"/>
          <w:spacing w:val="4"/>
        </w:rPr>
        <w:t xml:space="preserve"> </w:t>
      </w:r>
      <w:proofErr w:type="spellStart"/>
      <w:r w:rsidRPr="366DC5B5">
        <w:rPr>
          <w:rFonts w:cs="Arial"/>
        </w:rPr>
        <w:t>În</w:t>
      </w:r>
      <w:proofErr w:type="spellEnd"/>
      <w:r w:rsidRPr="366DC5B5">
        <w:rPr>
          <w:rFonts w:cs="Arial"/>
          <w:spacing w:val="3"/>
        </w:rPr>
        <w:t xml:space="preserve"> </w:t>
      </w:r>
      <w:proofErr w:type="spellStart"/>
      <w:r w:rsidRPr="366DC5B5">
        <w:rPr>
          <w:rFonts w:cs="Arial"/>
        </w:rPr>
        <w:t>anul</w:t>
      </w:r>
      <w:proofErr w:type="spellEnd"/>
      <w:r w:rsidRPr="366DC5B5">
        <w:rPr>
          <w:rFonts w:cs="Arial"/>
          <w:spacing w:val="2"/>
        </w:rPr>
        <w:t xml:space="preserve"> </w:t>
      </w:r>
      <w:proofErr w:type="spellStart"/>
      <w:r w:rsidRPr="006D520E">
        <w:rPr>
          <w:rFonts w:cs="Arial"/>
          <w:spacing w:val="-1"/>
        </w:rPr>
        <w:t>universitar</w:t>
      </w:r>
      <w:proofErr w:type="spellEnd"/>
      <w:r w:rsidRPr="006D520E">
        <w:rPr>
          <w:rFonts w:cs="Arial"/>
          <w:spacing w:val="2"/>
        </w:rPr>
        <w:t xml:space="preserve"> </w:t>
      </w:r>
      <w:r w:rsidR="009F1E43" w:rsidRPr="006D520E">
        <w:rPr>
          <w:rFonts w:cs="Arial"/>
        </w:rPr>
        <w:t>202</w:t>
      </w:r>
      <w:r w:rsidR="00147414">
        <w:rPr>
          <w:rFonts w:cs="Arial"/>
        </w:rPr>
        <w:t>4</w:t>
      </w:r>
      <w:r w:rsidRPr="006D520E">
        <w:rPr>
          <w:rFonts w:cs="Arial"/>
          <w:spacing w:val="3"/>
        </w:rPr>
        <w:t xml:space="preserve"> </w:t>
      </w:r>
      <w:r w:rsidRPr="006D520E">
        <w:rPr>
          <w:rFonts w:cs="Arial"/>
        </w:rPr>
        <w:t>–</w:t>
      </w:r>
      <w:r w:rsidRPr="006D520E">
        <w:rPr>
          <w:rFonts w:cs="Arial"/>
          <w:spacing w:val="3"/>
        </w:rPr>
        <w:t xml:space="preserve"> </w:t>
      </w:r>
      <w:r w:rsidR="009F1E43" w:rsidRPr="006D520E">
        <w:rPr>
          <w:rFonts w:cs="Arial"/>
        </w:rPr>
        <w:t>202</w:t>
      </w:r>
      <w:r w:rsidR="00147414">
        <w:rPr>
          <w:rFonts w:cs="Arial"/>
        </w:rPr>
        <w:t>5</w:t>
      </w:r>
      <w:r w:rsidRPr="006D520E">
        <w:t>,</w:t>
      </w:r>
      <w:r w:rsidRPr="006D520E">
        <w:rPr>
          <w:spacing w:val="3"/>
        </w:rPr>
        <w:t xml:space="preserve"> </w:t>
      </w:r>
      <w:proofErr w:type="spellStart"/>
      <w:r w:rsidR="00DC0064" w:rsidRPr="006D520E">
        <w:rPr>
          <w:i/>
          <w:iCs/>
          <w:spacing w:val="-1"/>
        </w:rPr>
        <w:t>Sesiunea</w:t>
      </w:r>
      <w:proofErr w:type="spellEnd"/>
      <w:r w:rsidR="00DC0064" w:rsidRPr="006D520E">
        <w:rPr>
          <w:i/>
          <w:iCs/>
          <w:spacing w:val="-1"/>
        </w:rPr>
        <w:t xml:space="preserve"> de </w:t>
      </w:r>
      <w:proofErr w:type="spellStart"/>
      <w:r w:rsidR="00DC0064" w:rsidRPr="006D520E">
        <w:rPr>
          <w:i/>
          <w:iCs/>
          <w:spacing w:val="-1"/>
        </w:rPr>
        <w:t>Comunicări</w:t>
      </w:r>
      <w:proofErr w:type="spellEnd"/>
      <w:r w:rsidR="00DC0064" w:rsidRPr="006D520E">
        <w:rPr>
          <w:i/>
          <w:iCs/>
          <w:spacing w:val="-1"/>
        </w:rPr>
        <w:t xml:space="preserve"> </w:t>
      </w:r>
      <w:proofErr w:type="spellStart"/>
      <w:r w:rsidR="00DC0064" w:rsidRPr="006D520E">
        <w:rPr>
          <w:i/>
          <w:iCs/>
          <w:spacing w:val="-1"/>
        </w:rPr>
        <w:t>Științifice</w:t>
      </w:r>
      <w:proofErr w:type="spellEnd"/>
      <w:r w:rsidR="00DC0064" w:rsidRPr="006D520E">
        <w:rPr>
          <w:i/>
          <w:iCs/>
          <w:spacing w:val="-1"/>
        </w:rPr>
        <w:t xml:space="preserve"> </w:t>
      </w:r>
      <w:proofErr w:type="spellStart"/>
      <w:r w:rsidR="00DC0064" w:rsidRPr="006D520E">
        <w:rPr>
          <w:i/>
          <w:iCs/>
          <w:spacing w:val="-1"/>
        </w:rPr>
        <w:t>Studențești</w:t>
      </w:r>
      <w:proofErr w:type="spellEnd"/>
      <w:r w:rsidR="00DC0064" w:rsidRPr="006D520E">
        <w:rPr>
          <w:spacing w:val="-1"/>
        </w:rPr>
        <w:t xml:space="preserve"> se </w:t>
      </w:r>
      <w:proofErr w:type="spellStart"/>
      <w:r w:rsidR="00DC0064" w:rsidRPr="006D520E">
        <w:rPr>
          <w:spacing w:val="-1"/>
        </w:rPr>
        <w:t>va</w:t>
      </w:r>
      <w:proofErr w:type="spellEnd"/>
      <w:r w:rsidR="00DC0064" w:rsidRPr="006D520E">
        <w:rPr>
          <w:spacing w:val="-1"/>
        </w:rPr>
        <w:t xml:space="preserve"> </w:t>
      </w:r>
      <w:proofErr w:type="spellStart"/>
      <w:r w:rsidR="00DC0064" w:rsidRPr="006D520E">
        <w:rPr>
          <w:spacing w:val="-1"/>
        </w:rPr>
        <w:t>desfășura</w:t>
      </w:r>
      <w:proofErr w:type="spellEnd"/>
      <w:r w:rsidR="00DC0064" w:rsidRPr="006D520E">
        <w:rPr>
          <w:spacing w:val="-1"/>
        </w:rPr>
        <w:t xml:space="preserve"> </w:t>
      </w:r>
      <w:proofErr w:type="spellStart"/>
      <w:r w:rsidR="00DC0064" w:rsidRPr="006D520E">
        <w:rPr>
          <w:spacing w:val="-1"/>
        </w:rPr>
        <w:t>în</w:t>
      </w:r>
      <w:proofErr w:type="spellEnd"/>
      <w:r w:rsidR="00DC0064" w:rsidRPr="006D520E">
        <w:rPr>
          <w:spacing w:val="-1"/>
        </w:rPr>
        <w:t xml:space="preserve"> </w:t>
      </w:r>
      <w:proofErr w:type="spellStart"/>
      <w:r w:rsidR="00D468EF" w:rsidRPr="006D520E">
        <w:rPr>
          <w:spacing w:val="-1"/>
        </w:rPr>
        <w:t>zilele</w:t>
      </w:r>
      <w:proofErr w:type="spellEnd"/>
      <w:r w:rsidR="00D468EF" w:rsidRPr="006D520E">
        <w:rPr>
          <w:spacing w:val="-1"/>
        </w:rPr>
        <w:t xml:space="preserve"> de </w:t>
      </w:r>
      <w:r w:rsidR="000F5249" w:rsidRPr="006D520E">
        <w:rPr>
          <w:spacing w:val="-1"/>
        </w:rPr>
        <w:t>1</w:t>
      </w:r>
      <w:r w:rsidR="00193BB7">
        <w:rPr>
          <w:spacing w:val="-1"/>
        </w:rPr>
        <w:t>2</w:t>
      </w:r>
      <w:r w:rsidR="000F5249" w:rsidRPr="006D520E">
        <w:rPr>
          <w:spacing w:val="-1"/>
        </w:rPr>
        <w:t>-1</w:t>
      </w:r>
      <w:r w:rsidR="00193BB7">
        <w:rPr>
          <w:spacing w:val="-1"/>
        </w:rPr>
        <w:t>3</w:t>
      </w:r>
      <w:r w:rsidR="00DC0064" w:rsidRPr="006D520E">
        <w:rPr>
          <w:spacing w:val="-1"/>
        </w:rPr>
        <w:t xml:space="preserve"> </w:t>
      </w:r>
      <w:proofErr w:type="spellStart"/>
      <w:r w:rsidR="00DC0064" w:rsidRPr="006D520E">
        <w:rPr>
          <w:spacing w:val="-1"/>
        </w:rPr>
        <w:t>mai</w:t>
      </w:r>
      <w:proofErr w:type="spellEnd"/>
      <w:r w:rsidR="00DC0064" w:rsidRPr="006D520E">
        <w:rPr>
          <w:spacing w:val="-1"/>
        </w:rPr>
        <w:t xml:space="preserve"> 202</w:t>
      </w:r>
      <w:r w:rsidR="00147414">
        <w:rPr>
          <w:spacing w:val="-1"/>
        </w:rPr>
        <w:t>5</w:t>
      </w:r>
      <w:r w:rsidR="000F5249" w:rsidRPr="006D520E">
        <w:rPr>
          <w:spacing w:val="-1"/>
        </w:rPr>
        <w:t xml:space="preserve"> </w:t>
      </w:r>
      <w:proofErr w:type="spellStart"/>
      <w:r w:rsidR="004D511A" w:rsidRPr="006D520E">
        <w:rPr>
          <w:spacing w:val="-1"/>
        </w:rPr>
        <w:t>în</w:t>
      </w:r>
      <w:proofErr w:type="spellEnd"/>
      <w:r w:rsidR="004D511A" w:rsidRPr="006D520E">
        <w:rPr>
          <w:spacing w:val="-1"/>
        </w:rPr>
        <w:t xml:space="preserve"> format </w:t>
      </w:r>
      <w:proofErr w:type="spellStart"/>
      <w:r w:rsidR="004D511A" w:rsidRPr="006D520E">
        <w:rPr>
          <w:spacing w:val="-1"/>
        </w:rPr>
        <w:t>fizic</w:t>
      </w:r>
      <w:proofErr w:type="spellEnd"/>
      <w:r w:rsidR="000F5249" w:rsidRPr="006D520E">
        <w:rPr>
          <w:spacing w:val="-1"/>
        </w:rPr>
        <w:t>, online</w:t>
      </w:r>
      <w:r w:rsidR="004D511A" w:rsidRPr="006D520E">
        <w:rPr>
          <w:spacing w:val="-1"/>
        </w:rPr>
        <w:t xml:space="preserve"> </w:t>
      </w:r>
      <w:proofErr w:type="spellStart"/>
      <w:r w:rsidR="00380672" w:rsidRPr="006D520E">
        <w:rPr>
          <w:spacing w:val="-1"/>
        </w:rPr>
        <w:t>sau</w:t>
      </w:r>
      <w:proofErr w:type="spellEnd"/>
      <w:r w:rsidR="00380672" w:rsidRPr="006D520E">
        <w:rPr>
          <w:spacing w:val="-1"/>
        </w:rPr>
        <w:t xml:space="preserve"> </w:t>
      </w:r>
      <w:proofErr w:type="spellStart"/>
      <w:r w:rsidR="00380672" w:rsidRPr="006D520E">
        <w:rPr>
          <w:spacing w:val="-1"/>
        </w:rPr>
        <w:t>hibrid</w:t>
      </w:r>
      <w:proofErr w:type="spellEnd"/>
      <w:r w:rsidRPr="006D520E">
        <w:rPr>
          <w:rFonts w:cs="Arial"/>
          <w:spacing w:val="-1"/>
        </w:rPr>
        <w:t>.</w:t>
      </w:r>
      <w:r w:rsidR="00380672" w:rsidRPr="366DC5B5">
        <w:rPr>
          <w:rFonts w:cs="Arial"/>
          <w:spacing w:val="-1"/>
        </w:rPr>
        <w:t xml:space="preserve"> </w:t>
      </w:r>
    </w:p>
    <w:p w14:paraId="61998C7D" w14:textId="4050415B" w:rsidR="00E72617" w:rsidRPr="00DB7406" w:rsidRDefault="00464844" w:rsidP="00E72617">
      <w:pPr>
        <w:pStyle w:val="BodyText"/>
        <w:spacing w:after="120"/>
        <w:ind w:left="0" w:right="112" w:firstLine="852"/>
        <w:jc w:val="both"/>
        <w:rPr>
          <w:spacing w:val="-3"/>
          <w:lang w:val="ro-RO"/>
        </w:rPr>
      </w:pPr>
      <w:r w:rsidRPr="00DB7406">
        <w:rPr>
          <w:b/>
          <w:bCs/>
          <w:spacing w:val="-3"/>
          <w:lang w:val="ro-RO"/>
        </w:rPr>
        <w:t>Art.</w:t>
      </w:r>
      <w:r w:rsidRPr="00DB7406">
        <w:rPr>
          <w:b/>
          <w:bCs/>
          <w:spacing w:val="32"/>
          <w:lang w:val="ro-RO"/>
        </w:rPr>
        <w:t xml:space="preserve"> </w:t>
      </w:r>
      <w:r w:rsidRPr="00DB7406">
        <w:rPr>
          <w:b/>
          <w:bCs/>
          <w:lang w:val="ro-RO"/>
        </w:rPr>
        <w:t>2.</w:t>
      </w:r>
      <w:r w:rsidR="006300A5" w:rsidRPr="00DB7406">
        <w:rPr>
          <w:spacing w:val="32"/>
          <w:lang w:val="ro-RO"/>
        </w:rPr>
        <w:t xml:space="preserve"> </w:t>
      </w:r>
      <w:r w:rsidR="006300A5" w:rsidRPr="00DB7406">
        <w:rPr>
          <w:spacing w:val="-1"/>
          <w:lang w:val="ro-RO"/>
        </w:rPr>
        <w:t>(1)</w:t>
      </w:r>
      <w:r w:rsidRPr="00DB7406">
        <w:rPr>
          <w:spacing w:val="32"/>
          <w:lang w:val="ro-RO"/>
        </w:rPr>
        <w:t xml:space="preserve"> </w:t>
      </w:r>
      <w:r w:rsidR="00DC0064" w:rsidRPr="00DB7406">
        <w:rPr>
          <w:spacing w:val="-1"/>
          <w:lang w:val="ro-RO"/>
        </w:rPr>
        <w:t>În cadrul fiecărei facultăți</w:t>
      </w:r>
      <w:r w:rsidR="00870206" w:rsidRPr="00DB7406">
        <w:rPr>
          <w:spacing w:val="-1"/>
          <w:lang w:val="ro-RO"/>
        </w:rPr>
        <w:t>/</w:t>
      </w:r>
      <w:r w:rsidR="00DC0064" w:rsidRPr="00DB7406">
        <w:rPr>
          <w:spacing w:val="-1"/>
          <w:lang w:val="ro-RO"/>
        </w:rPr>
        <w:t xml:space="preserve">departament </w:t>
      </w:r>
      <w:r w:rsidR="00374AE4" w:rsidRPr="00DB7406">
        <w:rPr>
          <w:spacing w:val="-1"/>
          <w:lang w:val="ro-RO"/>
        </w:rPr>
        <w:t>se vor organiza</w:t>
      </w:r>
      <w:r w:rsidR="00DC0064" w:rsidRPr="00DB7406">
        <w:rPr>
          <w:spacing w:val="-1"/>
          <w:lang w:val="ro-RO"/>
        </w:rPr>
        <w:t xml:space="preserve"> secțiuni ale </w:t>
      </w:r>
      <w:r w:rsidR="00DC0064" w:rsidRPr="00DB7406">
        <w:rPr>
          <w:i/>
          <w:iCs/>
          <w:spacing w:val="-1"/>
          <w:lang w:val="ro-RO"/>
        </w:rPr>
        <w:t>Sesiunii de Comunicări Științifice Studențești</w:t>
      </w:r>
      <w:r w:rsidR="00EE6260" w:rsidRPr="00DB7406">
        <w:rPr>
          <w:spacing w:val="-1"/>
          <w:lang w:val="ro-RO"/>
        </w:rPr>
        <w:t>, diferite ca tematică</w:t>
      </w:r>
      <w:r w:rsidR="00374AE4" w:rsidRPr="00DB7406">
        <w:rPr>
          <w:spacing w:val="-1"/>
          <w:lang w:val="ro-RO"/>
        </w:rPr>
        <w:t xml:space="preserve"> și/sau </w:t>
      </w:r>
      <w:r w:rsidR="00870206" w:rsidRPr="00DB7406">
        <w:rPr>
          <w:spacing w:val="-1"/>
          <w:lang w:val="ro-RO"/>
        </w:rPr>
        <w:t>tipul de studii universitare</w:t>
      </w:r>
      <w:r w:rsidR="00374AE4" w:rsidRPr="00DB7406">
        <w:rPr>
          <w:spacing w:val="-1"/>
          <w:lang w:val="ro-RO"/>
        </w:rPr>
        <w:t>.</w:t>
      </w:r>
      <w:r w:rsidR="00DC0064" w:rsidRPr="00DB7406">
        <w:rPr>
          <w:spacing w:val="-1"/>
          <w:lang w:val="ro-RO"/>
        </w:rPr>
        <w:t xml:space="preserve"> </w:t>
      </w:r>
      <w:r w:rsidR="00374AE4" w:rsidRPr="00DB7406">
        <w:rPr>
          <w:spacing w:val="-1"/>
          <w:lang w:val="ro-RO"/>
        </w:rPr>
        <w:t>N</w:t>
      </w:r>
      <w:r w:rsidR="00DC0064" w:rsidRPr="00DB7406">
        <w:rPr>
          <w:spacing w:val="-1"/>
          <w:lang w:val="ro-RO"/>
        </w:rPr>
        <w:t xml:space="preserve">umărul de lucrări </w:t>
      </w:r>
      <w:r w:rsidR="006531E2" w:rsidRPr="00DB7406">
        <w:rPr>
          <w:spacing w:val="-1"/>
          <w:lang w:val="ro-RO"/>
        </w:rPr>
        <w:t>prezentate</w:t>
      </w:r>
      <w:r w:rsidR="008618DD" w:rsidRPr="00DB7406">
        <w:rPr>
          <w:color w:val="FF0000"/>
          <w:spacing w:val="-1"/>
          <w:lang w:val="ro-RO"/>
        </w:rPr>
        <w:t xml:space="preserve"> </w:t>
      </w:r>
      <w:r w:rsidR="00EE6260" w:rsidRPr="00DB7406">
        <w:rPr>
          <w:spacing w:val="-1"/>
          <w:lang w:val="ro-RO"/>
        </w:rPr>
        <w:t xml:space="preserve">într-o secțiune </w:t>
      </w:r>
      <w:r w:rsidR="00374AE4" w:rsidRPr="00DB7406">
        <w:rPr>
          <w:spacing w:val="-1"/>
          <w:lang w:val="ro-RO"/>
        </w:rPr>
        <w:t xml:space="preserve">trebuie să fie </w:t>
      </w:r>
      <w:r w:rsidR="00DC0064" w:rsidRPr="00DB7406">
        <w:rPr>
          <w:spacing w:val="-1"/>
          <w:lang w:val="ro-RO"/>
        </w:rPr>
        <w:t>de minim</w:t>
      </w:r>
      <w:r w:rsidR="00EE6260" w:rsidRPr="00DB7406">
        <w:rPr>
          <w:spacing w:val="-1"/>
          <w:lang w:val="ro-RO"/>
        </w:rPr>
        <w:t xml:space="preserve"> 15</w:t>
      </w:r>
      <w:r w:rsidR="00DC0064" w:rsidRPr="00DB7406">
        <w:rPr>
          <w:spacing w:val="-1"/>
          <w:lang w:val="ro-RO"/>
        </w:rPr>
        <w:t>.</w:t>
      </w:r>
      <w:r w:rsidR="00E72617" w:rsidRPr="00DB7406">
        <w:rPr>
          <w:spacing w:val="-1"/>
          <w:lang w:val="ro-RO"/>
        </w:rPr>
        <w:t xml:space="preserve"> </w:t>
      </w:r>
      <w:r w:rsidR="00E72617" w:rsidRPr="00DB7406">
        <w:rPr>
          <w:spacing w:val="-3"/>
          <w:lang w:val="ro-RO"/>
        </w:rPr>
        <w:t>În cadrul aceleiași facultăți formatul poate fi diferit de la o secțiune la alta.</w:t>
      </w:r>
    </w:p>
    <w:p w14:paraId="43DEABB2" w14:textId="1BD4D6F2" w:rsidR="004A1485" w:rsidRPr="00DB7406" w:rsidRDefault="002340B4" w:rsidP="00F53ADD">
      <w:pPr>
        <w:pStyle w:val="BodyText"/>
        <w:spacing w:after="120"/>
        <w:ind w:left="0" w:right="134" w:firstLine="852"/>
        <w:jc w:val="both"/>
        <w:rPr>
          <w:spacing w:val="-3"/>
          <w:lang w:val="ro-RO"/>
        </w:rPr>
      </w:pPr>
      <w:r w:rsidRPr="00DB7406">
        <w:rPr>
          <w:spacing w:val="-3"/>
          <w:lang w:val="ro-RO"/>
        </w:rPr>
        <w:t xml:space="preserve">(2) </w:t>
      </w:r>
      <w:r w:rsidR="006300A5" w:rsidRPr="00DB7406">
        <w:rPr>
          <w:spacing w:val="-3"/>
          <w:lang w:val="ro-RO"/>
        </w:rPr>
        <w:t xml:space="preserve">Fiecare secțiune este condusă de o Comisie de examinare a lucrărilor prezentate, formată din </w:t>
      </w:r>
      <w:r w:rsidR="00DB7406">
        <w:rPr>
          <w:spacing w:val="-3"/>
          <w:lang w:val="ro-RO"/>
        </w:rPr>
        <w:t>2-5</w:t>
      </w:r>
      <w:r w:rsidR="006300A5" w:rsidRPr="00DB7406">
        <w:rPr>
          <w:spacing w:val="-3"/>
          <w:lang w:val="ro-RO"/>
        </w:rPr>
        <w:t xml:space="preserve"> membrii</w:t>
      </w:r>
      <w:r w:rsidR="0060421D" w:rsidRPr="00DB7406">
        <w:rPr>
          <w:spacing w:val="-3"/>
          <w:lang w:val="ro-RO"/>
        </w:rPr>
        <w:t xml:space="preserve"> evaluatori </w:t>
      </w:r>
      <w:r w:rsidR="006300A5" w:rsidRPr="00DB7406">
        <w:rPr>
          <w:spacing w:val="-3"/>
          <w:lang w:val="ro-RO"/>
        </w:rPr>
        <w:t>și</w:t>
      </w:r>
      <w:r w:rsidR="00F963F6" w:rsidRPr="00DB7406">
        <w:rPr>
          <w:spacing w:val="-3"/>
          <w:lang w:val="ro-RO"/>
        </w:rPr>
        <w:t xml:space="preserve"> </w:t>
      </w:r>
      <w:r w:rsidR="006300A5" w:rsidRPr="00DB7406">
        <w:rPr>
          <w:spacing w:val="-3"/>
          <w:lang w:val="ro-RO"/>
        </w:rPr>
        <w:t>un secretar.</w:t>
      </w:r>
    </w:p>
    <w:p w14:paraId="06ABF00E" w14:textId="1BBF6DC5" w:rsidR="000F5249" w:rsidRPr="00DB7406" w:rsidRDefault="00E50D90" w:rsidP="00F53ADD">
      <w:pPr>
        <w:pStyle w:val="BodyText"/>
        <w:spacing w:after="120"/>
        <w:ind w:left="0" w:right="134" w:firstLine="852"/>
        <w:jc w:val="both"/>
        <w:rPr>
          <w:spacing w:val="-3"/>
          <w:lang w:val="ro-RO"/>
        </w:rPr>
      </w:pPr>
      <w:r w:rsidRPr="00DB7406">
        <w:rPr>
          <w:b/>
          <w:bCs/>
          <w:spacing w:val="-3"/>
          <w:lang w:val="ro-RO"/>
        </w:rPr>
        <w:t>Art.</w:t>
      </w:r>
      <w:r w:rsidRPr="00DB7406">
        <w:rPr>
          <w:b/>
          <w:bCs/>
          <w:spacing w:val="32"/>
          <w:lang w:val="ro-RO"/>
        </w:rPr>
        <w:t xml:space="preserve"> </w:t>
      </w:r>
      <w:r w:rsidRPr="00DB7406">
        <w:rPr>
          <w:b/>
          <w:bCs/>
          <w:lang w:val="ro-RO"/>
        </w:rPr>
        <w:t>3.</w:t>
      </w:r>
      <w:r w:rsidRPr="00DB7406">
        <w:rPr>
          <w:spacing w:val="32"/>
          <w:lang w:val="ro-RO"/>
        </w:rPr>
        <w:t xml:space="preserve"> </w:t>
      </w:r>
      <w:r w:rsidR="000F5249" w:rsidRPr="00DB7406">
        <w:rPr>
          <w:spacing w:val="-3"/>
          <w:lang w:val="ro-RO"/>
        </w:rPr>
        <w:t>În cadrul Sesiunii de Comunicări Științifice Studențești 202</w:t>
      </w:r>
      <w:r w:rsidR="00147414">
        <w:rPr>
          <w:spacing w:val="-3"/>
          <w:lang w:val="ro-RO"/>
        </w:rPr>
        <w:t>5</w:t>
      </w:r>
      <w:r w:rsidR="000F5249" w:rsidRPr="00DB7406">
        <w:rPr>
          <w:spacing w:val="-3"/>
          <w:lang w:val="ro-RO"/>
        </w:rPr>
        <w:t xml:space="preserve"> se vor acorda premii astfel:</w:t>
      </w:r>
    </w:p>
    <w:p w14:paraId="7CEBEDBC" w14:textId="689CA9AE" w:rsidR="000F5249" w:rsidRDefault="000F5249" w:rsidP="00DB7406">
      <w:pPr>
        <w:pStyle w:val="BodyText"/>
        <w:spacing w:after="120"/>
        <w:ind w:left="0" w:right="134" w:firstLine="852"/>
        <w:jc w:val="both"/>
        <w:rPr>
          <w:spacing w:val="-3"/>
          <w:lang w:val="ro-RO"/>
        </w:rPr>
      </w:pPr>
      <w:r>
        <w:rPr>
          <w:spacing w:val="-3"/>
          <w:lang w:val="ro-RO"/>
        </w:rPr>
        <w:t>(</w:t>
      </w:r>
      <w:r w:rsidR="00DB7406">
        <w:rPr>
          <w:spacing w:val="-3"/>
          <w:lang w:val="ro-RO"/>
        </w:rPr>
        <w:t>1</w:t>
      </w:r>
      <w:r>
        <w:rPr>
          <w:spacing w:val="-3"/>
          <w:lang w:val="ro-RO"/>
        </w:rPr>
        <w:t xml:space="preserve">) </w:t>
      </w:r>
      <w:r w:rsidR="00E95E88" w:rsidRPr="00E95E88">
        <w:rPr>
          <w:b/>
          <w:bCs/>
          <w:i/>
          <w:iCs/>
          <w:spacing w:val="-3"/>
          <w:lang w:val="ro-RO"/>
        </w:rPr>
        <w:t>Premii Secțiune</w:t>
      </w:r>
      <w:r w:rsidR="00E95E88">
        <w:rPr>
          <w:spacing w:val="-3"/>
          <w:lang w:val="ro-RO"/>
        </w:rPr>
        <w:t xml:space="preserve"> - </w:t>
      </w:r>
      <w:r>
        <w:rPr>
          <w:spacing w:val="-3"/>
          <w:lang w:val="ro-RO"/>
        </w:rPr>
        <w:t xml:space="preserve">3 premii și </w:t>
      </w:r>
      <w:r w:rsidR="008A5212">
        <w:rPr>
          <w:spacing w:val="-3"/>
          <w:lang w:val="ro-RO"/>
        </w:rPr>
        <w:t>2</w:t>
      </w:r>
      <w:r>
        <w:rPr>
          <w:spacing w:val="-3"/>
          <w:lang w:val="ro-RO"/>
        </w:rPr>
        <w:t xml:space="preserve"> mențiun</w:t>
      </w:r>
      <w:r w:rsidR="008A5212">
        <w:rPr>
          <w:spacing w:val="-3"/>
          <w:lang w:val="ro-RO"/>
        </w:rPr>
        <w:t>i</w:t>
      </w:r>
      <w:r>
        <w:rPr>
          <w:spacing w:val="-3"/>
          <w:lang w:val="ro-RO"/>
        </w:rPr>
        <w:t xml:space="preserve"> la nivelul fiecărei secțiuni</w:t>
      </w:r>
      <w:r w:rsidR="00DB7406">
        <w:rPr>
          <w:spacing w:val="-3"/>
          <w:lang w:val="ro-RO"/>
        </w:rPr>
        <w:t xml:space="preserve"> organizată în facultăți</w:t>
      </w:r>
      <w:r>
        <w:rPr>
          <w:spacing w:val="-3"/>
          <w:lang w:val="ro-RO"/>
        </w:rPr>
        <w:t xml:space="preserve">, conform </w:t>
      </w:r>
      <w:r w:rsidR="00DB7406">
        <w:rPr>
          <w:spacing w:val="-3"/>
          <w:lang w:val="ro-RO"/>
        </w:rPr>
        <w:t xml:space="preserve">detaliilor din </w:t>
      </w:r>
      <w:r>
        <w:rPr>
          <w:spacing w:val="-3"/>
          <w:lang w:val="ro-RO"/>
        </w:rPr>
        <w:t>Art. 6(1).</w:t>
      </w:r>
    </w:p>
    <w:p w14:paraId="48C0CF0D" w14:textId="2F820806" w:rsidR="00DB7406" w:rsidRDefault="000F5249" w:rsidP="00F53ADD">
      <w:pPr>
        <w:pStyle w:val="BodyText"/>
        <w:spacing w:after="120"/>
        <w:ind w:left="0" w:right="134" w:firstLine="852"/>
        <w:jc w:val="both"/>
        <w:rPr>
          <w:spacing w:val="-3"/>
          <w:lang w:val="ro-RO"/>
        </w:rPr>
      </w:pPr>
      <w:r>
        <w:rPr>
          <w:spacing w:val="-3"/>
          <w:lang w:val="ro-RO"/>
        </w:rPr>
        <w:t>(</w:t>
      </w:r>
      <w:r w:rsidR="00DB7406">
        <w:rPr>
          <w:spacing w:val="-3"/>
          <w:lang w:val="ro-RO"/>
        </w:rPr>
        <w:t>2</w:t>
      </w:r>
      <w:r>
        <w:rPr>
          <w:spacing w:val="-3"/>
          <w:lang w:val="ro-RO"/>
        </w:rPr>
        <w:t xml:space="preserve">) </w:t>
      </w:r>
      <w:r w:rsidR="00E95E88" w:rsidRPr="00E95E88">
        <w:rPr>
          <w:b/>
          <w:bCs/>
          <w:i/>
          <w:iCs/>
          <w:spacing w:val="-3"/>
          <w:lang w:val="ro-RO"/>
        </w:rPr>
        <w:t>Premii Domenii</w:t>
      </w:r>
      <w:r w:rsidR="00E95E88">
        <w:rPr>
          <w:spacing w:val="-3"/>
          <w:lang w:val="ro-RO"/>
        </w:rPr>
        <w:t xml:space="preserve"> </w:t>
      </w:r>
      <w:r w:rsidR="00E95E88" w:rsidRPr="00E95E88">
        <w:rPr>
          <w:b/>
          <w:bCs/>
          <w:i/>
          <w:iCs/>
          <w:spacing w:val="-3"/>
          <w:lang w:val="ro-RO"/>
        </w:rPr>
        <w:t>PO</w:t>
      </w:r>
      <w:r w:rsidR="00684A57">
        <w:rPr>
          <w:b/>
          <w:bCs/>
          <w:i/>
          <w:iCs/>
          <w:spacing w:val="-3"/>
          <w:lang w:val="ro-RO"/>
        </w:rPr>
        <w:t>L</w:t>
      </w:r>
      <w:r w:rsidR="00E95E88" w:rsidRPr="00E95E88">
        <w:rPr>
          <w:b/>
          <w:bCs/>
          <w:i/>
          <w:iCs/>
          <w:spacing w:val="-3"/>
          <w:lang w:val="ro-RO"/>
        </w:rPr>
        <w:t>ITEHNICA București</w:t>
      </w:r>
      <w:r w:rsidR="00E95E88">
        <w:rPr>
          <w:b/>
          <w:bCs/>
          <w:i/>
          <w:iCs/>
          <w:spacing w:val="-3"/>
          <w:lang w:val="ro-RO"/>
        </w:rPr>
        <w:t xml:space="preserve"> </w:t>
      </w:r>
      <w:r w:rsidR="00E95E88">
        <w:rPr>
          <w:spacing w:val="-3"/>
          <w:lang w:val="ro-RO"/>
        </w:rPr>
        <w:t xml:space="preserve">- </w:t>
      </w:r>
      <w:r>
        <w:rPr>
          <w:spacing w:val="-3"/>
          <w:lang w:val="ro-RO"/>
        </w:rPr>
        <w:t xml:space="preserve">premii pe domenii la nivelul universității pentru </w:t>
      </w:r>
      <w:r w:rsidRPr="00D73B40">
        <w:rPr>
          <w:spacing w:val="-3"/>
          <w:lang w:val="ro-RO"/>
        </w:rPr>
        <w:t xml:space="preserve">cea mai bună lucrare </w:t>
      </w:r>
      <w:r w:rsidR="007338FA">
        <w:rPr>
          <w:spacing w:val="-3"/>
          <w:lang w:val="ro-RO"/>
        </w:rPr>
        <w:t>elaborată</w:t>
      </w:r>
      <w:r w:rsidRPr="00D73B40">
        <w:rPr>
          <w:spacing w:val="-3"/>
          <w:lang w:val="ro-RO"/>
        </w:rPr>
        <w:t xml:space="preserve"> de un student sau grup de studenți din ciclul de studii de licență </w:t>
      </w:r>
      <w:r>
        <w:rPr>
          <w:spacing w:val="-3"/>
          <w:lang w:val="ro-RO"/>
        </w:rPr>
        <w:t>din domeniul respectiv</w:t>
      </w:r>
      <w:r w:rsidRPr="00D73B40">
        <w:rPr>
          <w:spacing w:val="-3"/>
          <w:lang w:val="ro-RO"/>
        </w:rPr>
        <w:t xml:space="preserve">, și cea mai bună lucrare </w:t>
      </w:r>
      <w:r w:rsidR="007338FA">
        <w:rPr>
          <w:spacing w:val="-3"/>
          <w:lang w:val="ro-RO"/>
        </w:rPr>
        <w:t>elaborată</w:t>
      </w:r>
      <w:r w:rsidRPr="00D73B40">
        <w:rPr>
          <w:spacing w:val="-3"/>
          <w:lang w:val="ro-RO"/>
        </w:rPr>
        <w:t xml:space="preserve"> de un student sau grup de studenți din ciclul de studii de masterat </w:t>
      </w:r>
      <w:r>
        <w:rPr>
          <w:spacing w:val="-3"/>
          <w:lang w:val="ro-RO"/>
        </w:rPr>
        <w:t>din domeniul respectiv</w:t>
      </w:r>
      <w:r w:rsidR="00E95E88">
        <w:rPr>
          <w:spacing w:val="-3"/>
          <w:lang w:val="ro-RO"/>
        </w:rPr>
        <w:t xml:space="preserve"> – conform detaliilor din </w:t>
      </w:r>
      <w:r w:rsidR="006E4F4E">
        <w:rPr>
          <w:spacing w:val="-3"/>
          <w:lang w:val="ro-RO"/>
        </w:rPr>
        <w:t>Art.7</w:t>
      </w:r>
    </w:p>
    <w:p w14:paraId="4B3ADA72" w14:textId="0D223A02" w:rsidR="00E95E88" w:rsidRDefault="00DB7406" w:rsidP="00E95E88">
      <w:pPr>
        <w:pStyle w:val="BodyText"/>
        <w:spacing w:after="120"/>
        <w:ind w:left="0" w:right="134" w:firstLine="852"/>
        <w:jc w:val="both"/>
        <w:rPr>
          <w:spacing w:val="-3"/>
          <w:lang w:val="ro-RO"/>
        </w:rPr>
      </w:pPr>
      <w:r>
        <w:rPr>
          <w:spacing w:val="-3"/>
          <w:lang w:val="ro-RO"/>
        </w:rPr>
        <w:lastRenderedPageBreak/>
        <w:t>(</w:t>
      </w:r>
      <w:r w:rsidR="00C86C6D">
        <w:rPr>
          <w:spacing w:val="-3"/>
          <w:lang w:val="ro-RO"/>
        </w:rPr>
        <w:t>3</w:t>
      </w:r>
      <w:r>
        <w:rPr>
          <w:spacing w:val="-3"/>
          <w:lang w:val="ro-RO"/>
        </w:rPr>
        <w:t xml:space="preserve">) </w:t>
      </w:r>
      <w:r w:rsidR="00E95E88" w:rsidRPr="00E95E88">
        <w:rPr>
          <w:b/>
          <w:bCs/>
          <w:i/>
          <w:iCs/>
          <w:spacing w:val="-3"/>
          <w:lang w:val="ro-RO"/>
        </w:rPr>
        <w:t>Premii Impact</w:t>
      </w:r>
      <w:r w:rsidR="00E95E88">
        <w:rPr>
          <w:spacing w:val="-3"/>
          <w:lang w:val="ro-RO"/>
        </w:rPr>
        <w:t xml:space="preserve"> </w:t>
      </w:r>
      <w:r w:rsidR="00E95E88" w:rsidRPr="00E95E88">
        <w:rPr>
          <w:b/>
          <w:bCs/>
          <w:i/>
          <w:iCs/>
          <w:spacing w:val="-3"/>
          <w:lang w:val="ro-RO"/>
        </w:rPr>
        <w:t>PO</w:t>
      </w:r>
      <w:r w:rsidR="00C60DDE">
        <w:rPr>
          <w:b/>
          <w:bCs/>
          <w:i/>
          <w:iCs/>
          <w:spacing w:val="-3"/>
          <w:lang w:val="ro-RO"/>
        </w:rPr>
        <w:t>L</w:t>
      </w:r>
      <w:r w:rsidR="00E95E88" w:rsidRPr="00E95E88">
        <w:rPr>
          <w:b/>
          <w:bCs/>
          <w:i/>
          <w:iCs/>
          <w:spacing w:val="-3"/>
          <w:lang w:val="ro-RO"/>
        </w:rPr>
        <w:t>ITEHNICA București</w:t>
      </w:r>
      <w:r w:rsidR="00E95E88">
        <w:rPr>
          <w:spacing w:val="-3"/>
          <w:lang w:val="ro-RO"/>
        </w:rPr>
        <w:t xml:space="preserve"> </w:t>
      </w:r>
      <w:r w:rsidR="007338FA">
        <w:rPr>
          <w:spacing w:val="-3"/>
          <w:lang w:val="ro-RO"/>
        </w:rPr>
        <w:t>–</w:t>
      </w:r>
      <w:r w:rsidR="00E95E88">
        <w:rPr>
          <w:spacing w:val="-3"/>
          <w:lang w:val="ro-RO"/>
        </w:rPr>
        <w:t xml:space="preserve"> </w:t>
      </w:r>
      <w:r w:rsidR="00147414">
        <w:rPr>
          <w:spacing w:val="-3"/>
          <w:lang w:val="ro-RO"/>
        </w:rPr>
        <w:t>2</w:t>
      </w:r>
      <w:r w:rsidR="007338FA">
        <w:rPr>
          <w:spacing w:val="-3"/>
          <w:lang w:val="ro-RO"/>
        </w:rPr>
        <w:t xml:space="preserve"> premi</w:t>
      </w:r>
      <w:r w:rsidR="00147414">
        <w:rPr>
          <w:spacing w:val="-3"/>
          <w:lang w:val="ro-RO"/>
        </w:rPr>
        <w:t>i</w:t>
      </w:r>
      <w:r w:rsidR="000F5249">
        <w:rPr>
          <w:spacing w:val="-3"/>
          <w:lang w:val="ro-RO"/>
        </w:rPr>
        <w:t xml:space="preserve"> de impact</w:t>
      </w:r>
      <w:r>
        <w:rPr>
          <w:spacing w:val="-3"/>
          <w:lang w:val="ro-RO"/>
        </w:rPr>
        <w:t xml:space="preserve"> la nivelul universității</w:t>
      </w:r>
      <w:r w:rsidR="000F5249">
        <w:rPr>
          <w:spacing w:val="-3"/>
          <w:lang w:val="ro-RO"/>
        </w:rPr>
        <w:t xml:space="preserve">, pentru </w:t>
      </w:r>
      <w:r w:rsidR="000F5249" w:rsidRPr="00D73B40">
        <w:rPr>
          <w:spacing w:val="-3"/>
          <w:lang w:val="ro-RO"/>
        </w:rPr>
        <w:t>lucrare</w:t>
      </w:r>
      <w:r>
        <w:rPr>
          <w:spacing w:val="-3"/>
          <w:lang w:val="ro-RO"/>
        </w:rPr>
        <w:t>a</w:t>
      </w:r>
      <w:r w:rsidR="000F5249" w:rsidRPr="00D73B40">
        <w:rPr>
          <w:spacing w:val="-3"/>
          <w:lang w:val="ro-RO"/>
        </w:rPr>
        <w:t xml:space="preserve"> </w:t>
      </w:r>
      <w:r>
        <w:rPr>
          <w:spacing w:val="-3"/>
          <w:lang w:val="ro-RO"/>
        </w:rPr>
        <w:t xml:space="preserve">cu cel mai mare impact </w:t>
      </w:r>
      <w:r w:rsidR="007338FA">
        <w:rPr>
          <w:spacing w:val="-3"/>
          <w:lang w:val="ro-RO"/>
        </w:rPr>
        <w:t>elaborată</w:t>
      </w:r>
      <w:r w:rsidR="000F5249" w:rsidRPr="00D73B40">
        <w:rPr>
          <w:spacing w:val="-3"/>
          <w:lang w:val="ro-RO"/>
        </w:rPr>
        <w:t xml:space="preserve"> de un student sau grup de studenți</w:t>
      </w:r>
      <w:r w:rsidR="00147414">
        <w:rPr>
          <w:spacing w:val="-3"/>
          <w:lang w:val="ro-RO"/>
        </w:rPr>
        <w:t xml:space="preserve"> la licență, respectiv la masterat</w:t>
      </w:r>
      <w:r w:rsidR="000F5249" w:rsidRPr="00D73B40">
        <w:rPr>
          <w:spacing w:val="-3"/>
          <w:lang w:val="ro-RO"/>
        </w:rPr>
        <w:t xml:space="preserve"> </w:t>
      </w:r>
      <w:r w:rsidR="00E95E88">
        <w:rPr>
          <w:spacing w:val="-3"/>
          <w:lang w:val="ro-RO"/>
        </w:rPr>
        <w:t>- conform detaliilor din A</w:t>
      </w:r>
      <w:r w:rsidR="007338FA">
        <w:rPr>
          <w:spacing w:val="-3"/>
          <w:lang w:val="ro-RO"/>
        </w:rPr>
        <w:t>rt. 9</w:t>
      </w:r>
      <w:r w:rsidR="00E95E88">
        <w:rPr>
          <w:spacing w:val="-3"/>
          <w:lang w:val="ro-RO"/>
        </w:rPr>
        <w:t>.</w:t>
      </w:r>
    </w:p>
    <w:p w14:paraId="06F68F43" w14:textId="4382BC8B" w:rsidR="00BF2A7A" w:rsidRPr="00BF2A7A" w:rsidRDefault="00BF2A7A" w:rsidP="00BF2A7A">
      <w:pPr>
        <w:pStyle w:val="BodyText"/>
        <w:spacing w:after="120"/>
        <w:ind w:left="0" w:right="133" w:firstLine="851"/>
        <w:jc w:val="both"/>
        <w:rPr>
          <w:lang w:val="ro-RO"/>
        </w:rPr>
      </w:pPr>
      <w:r w:rsidRPr="00D73B40">
        <w:rPr>
          <w:b/>
          <w:spacing w:val="-3"/>
          <w:lang w:val="ro-RO"/>
        </w:rPr>
        <w:t>Art.</w:t>
      </w:r>
      <w:r w:rsidRPr="00D73B40">
        <w:rPr>
          <w:b/>
          <w:spacing w:val="8"/>
          <w:lang w:val="ro-RO"/>
        </w:rPr>
        <w:t xml:space="preserve"> </w:t>
      </w:r>
      <w:r w:rsidR="00E50D90" w:rsidRPr="00D73B40">
        <w:rPr>
          <w:b/>
          <w:lang w:val="ro-RO"/>
        </w:rPr>
        <w:t>4</w:t>
      </w:r>
      <w:r w:rsidRPr="00D73B40">
        <w:rPr>
          <w:lang w:val="ro-RO"/>
        </w:rPr>
        <w:t xml:space="preserve">. Nu sunt admise în cadrul </w:t>
      </w:r>
      <w:r w:rsidRPr="00E95E88">
        <w:rPr>
          <w:spacing w:val="-1"/>
          <w:lang w:val="ro-RO"/>
        </w:rPr>
        <w:t>Sesiunii de Comunicări Științifice Studențești</w:t>
      </w:r>
      <w:r w:rsidRPr="00D73B40">
        <w:rPr>
          <w:lang w:val="ro-RO"/>
        </w:rPr>
        <w:t xml:space="preserve"> lucrări care au fost prezentate </w:t>
      </w:r>
      <w:r w:rsidR="006855A1" w:rsidRPr="006855A1">
        <w:rPr>
          <w:lang w:val="ro-RO"/>
        </w:rPr>
        <w:t>la</w:t>
      </w:r>
      <w:r w:rsidR="00D468EF" w:rsidRPr="00D73B40">
        <w:rPr>
          <w:lang w:val="ro-RO"/>
        </w:rPr>
        <w:t xml:space="preserve"> conferințe</w:t>
      </w:r>
      <w:r w:rsidR="0041705E" w:rsidRPr="00D73B40">
        <w:rPr>
          <w:lang w:val="ro-RO"/>
        </w:rPr>
        <w:t xml:space="preserve"> științifice</w:t>
      </w:r>
      <w:r w:rsidRPr="00D73B40">
        <w:rPr>
          <w:lang w:val="ro-RO"/>
        </w:rPr>
        <w:t xml:space="preserve"> sau </w:t>
      </w:r>
      <w:r w:rsidR="0041705E" w:rsidRPr="00D73B40">
        <w:rPr>
          <w:lang w:val="ro-RO"/>
        </w:rPr>
        <w:t xml:space="preserve">care </w:t>
      </w:r>
      <w:r w:rsidRPr="00D73B40">
        <w:rPr>
          <w:lang w:val="ro-RO"/>
        </w:rPr>
        <w:t>au fost publicate</w:t>
      </w:r>
      <w:r w:rsidR="0041705E" w:rsidRPr="00D73B40">
        <w:rPr>
          <w:lang w:val="ro-RO"/>
        </w:rPr>
        <w:t xml:space="preserve"> în reviste de specialitate</w:t>
      </w:r>
      <w:r w:rsidRPr="00D73B40">
        <w:rPr>
          <w:lang w:val="ro-RO"/>
        </w:rPr>
        <w:t>.</w:t>
      </w:r>
    </w:p>
    <w:p w14:paraId="0DC2FB1E" w14:textId="77777777" w:rsidR="00D97B53" w:rsidRPr="00A9354A" w:rsidRDefault="00D97B53" w:rsidP="00B36C79">
      <w:pPr>
        <w:spacing w:after="120"/>
        <w:rPr>
          <w:rFonts w:ascii="Arial" w:eastAsia="Arial" w:hAnsi="Arial" w:cs="Arial"/>
          <w:sz w:val="20"/>
          <w:szCs w:val="20"/>
          <w:lang w:val="ro-RO"/>
        </w:rPr>
      </w:pPr>
    </w:p>
    <w:p w14:paraId="223BDBDF" w14:textId="66B4FC1F" w:rsidR="0060421D" w:rsidRPr="00A9354A" w:rsidRDefault="0060421D" w:rsidP="00FA4419">
      <w:pPr>
        <w:pStyle w:val="Heading3"/>
        <w:numPr>
          <w:ilvl w:val="0"/>
          <w:numId w:val="10"/>
        </w:numPr>
        <w:tabs>
          <w:tab w:val="left" w:pos="1308"/>
        </w:tabs>
        <w:spacing w:after="240"/>
        <w:ind w:left="1310" w:hanging="318"/>
        <w:rPr>
          <w:b w:val="0"/>
          <w:bCs w:val="0"/>
          <w:lang w:val="ro-RO"/>
        </w:rPr>
      </w:pPr>
      <w:r w:rsidRPr="00A9354A">
        <w:rPr>
          <w:lang w:val="ro-RO"/>
        </w:rPr>
        <w:t>EVALUAREA LUCRĂRILOR</w:t>
      </w:r>
      <w:r w:rsidR="00A9354A">
        <w:rPr>
          <w:lang w:val="ro-RO"/>
        </w:rPr>
        <w:t xml:space="preserve"> ȘTIINȚIFICE</w:t>
      </w:r>
    </w:p>
    <w:p w14:paraId="251CBF30" w14:textId="4B098A79" w:rsidR="00C22E1F" w:rsidRPr="00A9354A" w:rsidRDefault="00C22E1F" w:rsidP="00C22E1F">
      <w:pPr>
        <w:pStyle w:val="BodyText"/>
        <w:spacing w:after="120"/>
        <w:ind w:left="0" w:right="133" w:firstLine="851"/>
        <w:jc w:val="both"/>
        <w:rPr>
          <w:lang w:val="ro-RO"/>
        </w:rPr>
      </w:pPr>
      <w:r w:rsidRPr="00A9354A">
        <w:rPr>
          <w:b/>
          <w:spacing w:val="-3"/>
          <w:lang w:val="ro-RO"/>
        </w:rPr>
        <w:t>Art.</w:t>
      </w:r>
      <w:r w:rsidRPr="00A9354A">
        <w:rPr>
          <w:b/>
          <w:spacing w:val="8"/>
          <w:lang w:val="ro-RO"/>
        </w:rPr>
        <w:t xml:space="preserve"> </w:t>
      </w:r>
      <w:r w:rsidR="00374AE4">
        <w:rPr>
          <w:b/>
          <w:lang w:val="ro-RO"/>
        </w:rPr>
        <w:t>5</w:t>
      </w:r>
      <w:r w:rsidRPr="00A9354A">
        <w:rPr>
          <w:lang w:val="ro-RO"/>
        </w:rPr>
        <w:t xml:space="preserve">. </w:t>
      </w:r>
      <w:r w:rsidR="00374AE4">
        <w:rPr>
          <w:lang w:val="ro-RO"/>
        </w:rPr>
        <w:t xml:space="preserve">Evaluarea lucrărilor prezentate </w:t>
      </w:r>
      <w:r w:rsidR="006E4F4E">
        <w:rPr>
          <w:lang w:val="ro-RO"/>
        </w:rPr>
        <w:t xml:space="preserve">în secțiuni </w:t>
      </w:r>
      <w:r w:rsidR="00374AE4">
        <w:rPr>
          <w:lang w:val="ro-RO"/>
        </w:rPr>
        <w:t>se va face după următoarele criterii</w:t>
      </w:r>
      <w:r w:rsidRPr="00A9354A">
        <w:rPr>
          <w:lang w:val="ro-RO"/>
        </w:rPr>
        <w:t xml:space="preserve">: </w:t>
      </w:r>
    </w:p>
    <w:p w14:paraId="78726665" w14:textId="77777777" w:rsidR="00A67FFC" w:rsidRPr="00A67FFC" w:rsidRDefault="00A67FFC" w:rsidP="00A67FFC">
      <w:pPr>
        <w:pStyle w:val="BodyText"/>
        <w:numPr>
          <w:ilvl w:val="0"/>
          <w:numId w:val="32"/>
        </w:numPr>
        <w:spacing w:after="120"/>
        <w:ind w:right="133"/>
        <w:jc w:val="both"/>
        <w:rPr>
          <w:lang w:val="ro-RO"/>
        </w:rPr>
      </w:pPr>
      <w:r w:rsidRPr="00A67FFC">
        <w:rPr>
          <w:lang w:val="ro-RO"/>
        </w:rPr>
        <w:t>Situarea cercetării în context și sublinierea provocărilor în cercetare</w:t>
      </w:r>
    </w:p>
    <w:p w14:paraId="57CF183E" w14:textId="6E7A4676" w:rsidR="00A67FFC" w:rsidRPr="00A67FFC" w:rsidRDefault="00A67FFC" w:rsidP="00A67FFC">
      <w:pPr>
        <w:pStyle w:val="BodyText"/>
        <w:numPr>
          <w:ilvl w:val="0"/>
          <w:numId w:val="32"/>
        </w:numPr>
        <w:spacing w:after="120"/>
        <w:ind w:right="133"/>
        <w:jc w:val="both"/>
        <w:rPr>
          <w:lang w:val="ro-RO"/>
        </w:rPr>
      </w:pPr>
      <w:r w:rsidRPr="00A67FFC">
        <w:rPr>
          <w:lang w:val="ro-RO"/>
        </w:rPr>
        <w:t xml:space="preserve">Abordarea în cercetare (formule, protocoale, etc.) este corectă (științific/tehnic) și </w:t>
      </w:r>
      <w:r w:rsidR="00D75C45">
        <w:rPr>
          <w:lang w:val="ro-RO"/>
        </w:rPr>
        <w:t>bine</w:t>
      </w:r>
      <w:r w:rsidRPr="00A67FFC">
        <w:rPr>
          <w:lang w:val="ro-RO"/>
        </w:rPr>
        <w:t xml:space="preserve"> prezentată, metoda de cercetare este adecvată rezultatului obținut</w:t>
      </w:r>
    </w:p>
    <w:p w14:paraId="3EE1DD90" w14:textId="77777777" w:rsidR="00A67FFC" w:rsidRPr="00A67FFC" w:rsidRDefault="00A67FFC" w:rsidP="00A67FFC">
      <w:pPr>
        <w:pStyle w:val="BodyText"/>
        <w:numPr>
          <w:ilvl w:val="0"/>
          <w:numId w:val="32"/>
        </w:numPr>
        <w:spacing w:after="120"/>
        <w:ind w:right="133"/>
        <w:jc w:val="both"/>
        <w:rPr>
          <w:lang w:val="ro-RO"/>
        </w:rPr>
      </w:pPr>
      <w:r w:rsidRPr="00A67FFC">
        <w:rPr>
          <w:lang w:val="ro-RO"/>
        </w:rPr>
        <w:t>Rezultatele sunt consistente și clar prezentate</w:t>
      </w:r>
    </w:p>
    <w:p w14:paraId="79FDAB62" w14:textId="3A8E345A" w:rsidR="00A67FFC" w:rsidRPr="00A67FFC" w:rsidRDefault="00A67FFC" w:rsidP="00A67FFC">
      <w:pPr>
        <w:pStyle w:val="BodyText"/>
        <w:numPr>
          <w:ilvl w:val="0"/>
          <w:numId w:val="32"/>
        </w:numPr>
        <w:spacing w:after="120"/>
        <w:ind w:right="133"/>
        <w:jc w:val="both"/>
        <w:rPr>
          <w:lang w:val="ro-RO"/>
        </w:rPr>
      </w:pPr>
      <w:r w:rsidRPr="00A67FFC">
        <w:rPr>
          <w:lang w:val="ro-RO"/>
        </w:rPr>
        <w:t xml:space="preserve">Concluziile sunt susținute de </w:t>
      </w:r>
      <w:r>
        <w:rPr>
          <w:lang w:val="ro-RO"/>
        </w:rPr>
        <w:t>rezultate</w:t>
      </w:r>
      <w:r w:rsidRPr="00A67FFC">
        <w:rPr>
          <w:lang w:val="ro-RO"/>
        </w:rPr>
        <w:t xml:space="preserve"> și </w:t>
      </w:r>
      <w:r w:rsidR="00D75C45">
        <w:rPr>
          <w:lang w:val="ro-RO"/>
        </w:rPr>
        <w:t>corect detaliate</w:t>
      </w:r>
    </w:p>
    <w:p w14:paraId="76127991" w14:textId="1523A63B" w:rsidR="00C22E1F" w:rsidRDefault="00A67FFC" w:rsidP="00A67FFC">
      <w:pPr>
        <w:pStyle w:val="BodyText"/>
        <w:numPr>
          <w:ilvl w:val="0"/>
          <w:numId w:val="32"/>
        </w:numPr>
        <w:spacing w:after="120"/>
        <w:ind w:right="133"/>
        <w:jc w:val="both"/>
        <w:rPr>
          <w:lang w:val="ro-RO"/>
        </w:rPr>
      </w:pPr>
      <w:r w:rsidRPr="00A67FFC">
        <w:rPr>
          <w:lang w:val="ro-RO"/>
        </w:rPr>
        <w:t xml:space="preserve">Modul de prezentare </w:t>
      </w:r>
      <w:r w:rsidR="00D75C45">
        <w:rPr>
          <w:lang w:val="ro-RO"/>
        </w:rPr>
        <w:t xml:space="preserve">este adecvat subiectului </w:t>
      </w:r>
      <w:r w:rsidR="00D75C45" w:rsidRPr="00A67FFC">
        <w:rPr>
          <w:lang w:val="ro-RO"/>
        </w:rPr>
        <w:t>și structura</w:t>
      </w:r>
      <w:r w:rsidR="00D75C45">
        <w:rPr>
          <w:lang w:val="ro-RO"/>
        </w:rPr>
        <w:t xml:space="preserve">t </w:t>
      </w:r>
      <w:r w:rsidR="00C22E1F">
        <w:rPr>
          <w:lang w:val="ro-RO"/>
        </w:rPr>
        <w:t>conform Anexei 1</w:t>
      </w:r>
    </w:p>
    <w:p w14:paraId="13ACE341" w14:textId="1F8DF619" w:rsidR="00BF7154" w:rsidRDefault="00BF7154" w:rsidP="00A67FFC">
      <w:pPr>
        <w:pStyle w:val="BodyText"/>
        <w:numPr>
          <w:ilvl w:val="0"/>
          <w:numId w:val="32"/>
        </w:numPr>
        <w:spacing w:after="120"/>
        <w:ind w:right="133"/>
        <w:jc w:val="both"/>
        <w:rPr>
          <w:lang w:val="ro-RO"/>
        </w:rPr>
      </w:pPr>
      <w:r>
        <w:rPr>
          <w:lang w:val="ro-RO"/>
        </w:rPr>
        <w:t>Calitatea prezentării</w:t>
      </w:r>
      <w:r w:rsidR="006E4F4E">
        <w:rPr>
          <w:lang w:val="ro-RO"/>
        </w:rPr>
        <w:t xml:space="preserve"> </w:t>
      </w:r>
    </w:p>
    <w:p w14:paraId="04D5F599" w14:textId="634BA37C" w:rsidR="008464F8" w:rsidRDefault="00067F3E" w:rsidP="008464F8">
      <w:pPr>
        <w:pStyle w:val="BodyText"/>
        <w:spacing w:after="120"/>
        <w:ind w:left="0" w:right="130" w:firstLine="851"/>
        <w:jc w:val="both"/>
        <w:rPr>
          <w:spacing w:val="-1"/>
          <w:lang w:val="ro-RO"/>
        </w:rPr>
      </w:pPr>
      <w:r w:rsidRPr="00A9354A">
        <w:rPr>
          <w:b/>
          <w:spacing w:val="-3"/>
          <w:lang w:val="ro-RO"/>
        </w:rPr>
        <w:t>Art.</w:t>
      </w:r>
      <w:r w:rsidRPr="00A9354A">
        <w:rPr>
          <w:b/>
          <w:spacing w:val="32"/>
          <w:lang w:val="ro-RO"/>
        </w:rPr>
        <w:t xml:space="preserve"> </w:t>
      </w:r>
      <w:r w:rsidR="007877AE">
        <w:rPr>
          <w:b/>
          <w:lang w:val="ro-RO"/>
        </w:rPr>
        <w:t>6</w:t>
      </w:r>
      <w:r w:rsidRPr="00A9354A">
        <w:rPr>
          <w:lang w:val="ro-RO"/>
        </w:rPr>
        <w:t>.</w:t>
      </w:r>
      <w:r w:rsidRPr="00A9354A">
        <w:rPr>
          <w:spacing w:val="32"/>
          <w:lang w:val="ro-RO"/>
        </w:rPr>
        <w:t xml:space="preserve"> </w:t>
      </w:r>
      <w:r w:rsidR="00E95E88" w:rsidRPr="00E95E88">
        <w:rPr>
          <w:b/>
          <w:bCs/>
          <w:i/>
          <w:iCs/>
          <w:spacing w:val="-1"/>
          <w:lang w:val="ro-RO"/>
        </w:rPr>
        <w:t>Premii Secțiune.</w:t>
      </w:r>
      <w:r w:rsidR="007877AE" w:rsidRPr="007877AE">
        <w:rPr>
          <w:spacing w:val="-1"/>
          <w:lang w:val="ro-RO"/>
        </w:rPr>
        <w:t xml:space="preserve"> </w:t>
      </w:r>
      <w:r w:rsidR="00E977DD" w:rsidRPr="00E95E88">
        <w:rPr>
          <w:spacing w:val="-1"/>
          <w:lang w:val="ro-RO"/>
        </w:rPr>
        <w:t>În cadrul fiecărei secțiuni la nivel de facultate</w:t>
      </w:r>
      <w:r w:rsidR="006855A1" w:rsidRPr="00E95E88">
        <w:rPr>
          <w:spacing w:val="-1"/>
          <w:lang w:val="ro-RO"/>
        </w:rPr>
        <w:t>/departament</w:t>
      </w:r>
      <w:r w:rsidR="00E977DD" w:rsidRPr="00E95E88">
        <w:rPr>
          <w:spacing w:val="-1"/>
          <w:lang w:val="ro-RO"/>
        </w:rPr>
        <w:t xml:space="preserve"> se vor acorda premii după cum urmează</w:t>
      </w:r>
      <w:r w:rsidR="008464F8" w:rsidRPr="00E95E88">
        <w:rPr>
          <w:spacing w:val="-1"/>
          <w:lang w:val="ro-RO"/>
        </w:rPr>
        <w:t xml:space="preserve">: </w:t>
      </w:r>
      <w:r w:rsidR="00E977DD" w:rsidRPr="00E95E88">
        <w:rPr>
          <w:spacing w:val="-1"/>
          <w:lang w:val="ro-RO"/>
        </w:rPr>
        <w:t>P</w:t>
      </w:r>
      <w:r w:rsidR="008464F8" w:rsidRPr="00E95E88">
        <w:rPr>
          <w:spacing w:val="-1"/>
          <w:lang w:val="ro-RO"/>
        </w:rPr>
        <w:t>remiu</w:t>
      </w:r>
      <w:r w:rsidR="00E977DD" w:rsidRPr="00E95E88">
        <w:rPr>
          <w:spacing w:val="-1"/>
          <w:lang w:val="ro-RO"/>
        </w:rPr>
        <w:t>l</w:t>
      </w:r>
      <w:r w:rsidR="008464F8" w:rsidRPr="00E95E88">
        <w:rPr>
          <w:spacing w:val="-1"/>
          <w:lang w:val="ro-RO"/>
        </w:rPr>
        <w:t xml:space="preserve"> I</w:t>
      </w:r>
      <w:r w:rsidR="003F44B2" w:rsidRPr="00E95E88">
        <w:rPr>
          <w:spacing w:val="-1"/>
          <w:lang w:val="ro-RO"/>
        </w:rPr>
        <w:t xml:space="preserve"> în valoare de </w:t>
      </w:r>
      <w:r w:rsidR="006531E2" w:rsidRPr="00E95E88">
        <w:rPr>
          <w:spacing w:val="-1"/>
          <w:lang w:val="ro-RO"/>
        </w:rPr>
        <w:t>400</w:t>
      </w:r>
      <w:r w:rsidR="003F44B2" w:rsidRPr="00E95E88">
        <w:rPr>
          <w:spacing w:val="-1"/>
          <w:lang w:val="ro-RO"/>
        </w:rPr>
        <w:t xml:space="preserve"> lei</w:t>
      </w:r>
      <w:r w:rsidR="008464F8" w:rsidRPr="00E95E88">
        <w:rPr>
          <w:spacing w:val="-1"/>
          <w:lang w:val="ro-RO"/>
        </w:rPr>
        <w:t xml:space="preserve">, </w:t>
      </w:r>
      <w:r w:rsidR="00E977DD" w:rsidRPr="00E95E88">
        <w:rPr>
          <w:spacing w:val="-1"/>
          <w:lang w:val="ro-RO"/>
        </w:rPr>
        <w:t>P</w:t>
      </w:r>
      <w:r w:rsidR="008464F8" w:rsidRPr="00E95E88">
        <w:rPr>
          <w:spacing w:val="-1"/>
          <w:lang w:val="ro-RO"/>
        </w:rPr>
        <w:t>remiu</w:t>
      </w:r>
      <w:r w:rsidR="00E977DD" w:rsidRPr="00E95E88">
        <w:rPr>
          <w:spacing w:val="-1"/>
          <w:lang w:val="ro-RO"/>
        </w:rPr>
        <w:t>l</w:t>
      </w:r>
      <w:r w:rsidR="008464F8" w:rsidRPr="00E95E88">
        <w:rPr>
          <w:spacing w:val="-1"/>
          <w:lang w:val="ro-RO"/>
        </w:rPr>
        <w:t xml:space="preserve"> II</w:t>
      </w:r>
      <w:r w:rsidR="00F77693" w:rsidRPr="00E95E88">
        <w:rPr>
          <w:spacing w:val="-1"/>
          <w:lang w:val="ro-RO"/>
        </w:rPr>
        <w:t xml:space="preserve"> </w:t>
      </w:r>
      <w:r w:rsidR="003F44B2" w:rsidRPr="00E95E88">
        <w:rPr>
          <w:spacing w:val="-1"/>
          <w:lang w:val="ro-RO"/>
        </w:rPr>
        <w:t xml:space="preserve">în valoare de </w:t>
      </w:r>
      <w:r w:rsidR="006531E2" w:rsidRPr="00E95E88">
        <w:rPr>
          <w:spacing w:val="-1"/>
          <w:lang w:val="ro-RO"/>
        </w:rPr>
        <w:t>3</w:t>
      </w:r>
      <w:r w:rsidR="003F44B2" w:rsidRPr="00E95E88">
        <w:rPr>
          <w:spacing w:val="-1"/>
          <w:lang w:val="ro-RO"/>
        </w:rPr>
        <w:t>00 lei</w:t>
      </w:r>
      <w:r w:rsidR="008464F8" w:rsidRPr="00E95E88">
        <w:rPr>
          <w:spacing w:val="-1"/>
          <w:lang w:val="ro-RO"/>
        </w:rPr>
        <w:t xml:space="preserve">, </w:t>
      </w:r>
      <w:r w:rsidR="00E977DD" w:rsidRPr="00E95E88">
        <w:rPr>
          <w:spacing w:val="-1"/>
          <w:lang w:val="ro-RO"/>
        </w:rPr>
        <w:t>P</w:t>
      </w:r>
      <w:r w:rsidR="008464F8" w:rsidRPr="00E95E88">
        <w:rPr>
          <w:spacing w:val="-1"/>
          <w:lang w:val="ro-RO"/>
        </w:rPr>
        <w:t>remiu III</w:t>
      </w:r>
      <w:r w:rsidR="003F44B2" w:rsidRPr="00E95E88">
        <w:rPr>
          <w:spacing w:val="-1"/>
          <w:lang w:val="ro-RO"/>
        </w:rPr>
        <w:t xml:space="preserve"> în valoare de </w:t>
      </w:r>
      <w:r w:rsidR="006531E2" w:rsidRPr="00E95E88">
        <w:rPr>
          <w:spacing w:val="-1"/>
          <w:lang w:val="ro-RO"/>
        </w:rPr>
        <w:t>200</w:t>
      </w:r>
      <w:r w:rsidR="003F44B2" w:rsidRPr="00E95E88">
        <w:rPr>
          <w:spacing w:val="-1"/>
          <w:lang w:val="ro-RO"/>
        </w:rPr>
        <w:t xml:space="preserve"> lei</w:t>
      </w:r>
      <w:r w:rsidR="008464F8" w:rsidRPr="00E95E88">
        <w:rPr>
          <w:spacing w:val="-1"/>
          <w:lang w:val="ro-RO"/>
        </w:rPr>
        <w:t xml:space="preserve"> și 2 mențiuni</w:t>
      </w:r>
      <w:r w:rsidR="00E977DD" w:rsidRPr="00E95E88">
        <w:rPr>
          <w:spacing w:val="-1"/>
          <w:lang w:val="ro-RO"/>
        </w:rPr>
        <w:t>,</w:t>
      </w:r>
      <w:r w:rsidR="003F44B2" w:rsidRPr="00E95E88">
        <w:rPr>
          <w:spacing w:val="-1"/>
          <w:lang w:val="ro-RO"/>
        </w:rPr>
        <w:t xml:space="preserve"> fiecare în valoare de 50 lei</w:t>
      </w:r>
      <w:r w:rsidR="008464F8" w:rsidRPr="00E95E88">
        <w:rPr>
          <w:spacing w:val="-1"/>
          <w:lang w:val="ro-RO"/>
        </w:rPr>
        <w:t xml:space="preserve">. </w:t>
      </w:r>
      <w:r w:rsidR="00DA51A8" w:rsidRPr="00E95E88">
        <w:rPr>
          <w:spacing w:val="-1"/>
          <w:lang w:val="ro-RO"/>
        </w:rPr>
        <w:t>Sumele</w:t>
      </w:r>
      <w:r w:rsidR="008464F8" w:rsidRPr="00E95E88">
        <w:rPr>
          <w:spacing w:val="-1"/>
          <w:lang w:val="ro-RO"/>
        </w:rPr>
        <w:t xml:space="preserve"> vor fi achitate din fondurile facultăților, pe baza completării de către studenț</w:t>
      </w:r>
      <w:r w:rsidR="00DA51A8" w:rsidRPr="00E95E88">
        <w:rPr>
          <w:spacing w:val="-1"/>
          <w:lang w:val="ro-RO"/>
        </w:rPr>
        <w:t>i</w:t>
      </w:r>
      <w:r w:rsidR="008464F8" w:rsidRPr="00E95E88">
        <w:rPr>
          <w:spacing w:val="-1"/>
          <w:lang w:val="ro-RO"/>
        </w:rPr>
        <w:t xml:space="preserve">i </w:t>
      </w:r>
      <w:r w:rsidR="00DA51A8" w:rsidRPr="00E95E88">
        <w:rPr>
          <w:spacing w:val="-1"/>
          <w:lang w:val="ro-RO"/>
        </w:rPr>
        <w:t xml:space="preserve">premiați </w:t>
      </w:r>
      <w:r w:rsidR="008464F8" w:rsidRPr="00E95E88">
        <w:rPr>
          <w:spacing w:val="-1"/>
          <w:lang w:val="ro-RO"/>
        </w:rPr>
        <w:t>a documentelor solicitate.</w:t>
      </w:r>
    </w:p>
    <w:p w14:paraId="7CD1672E" w14:textId="5C95767B" w:rsidR="006E4F4E" w:rsidRDefault="00E95E88" w:rsidP="00C86C6D">
      <w:pPr>
        <w:pStyle w:val="BodyText"/>
        <w:spacing w:after="120"/>
        <w:ind w:left="0" w:right="130" w:firstLine="851"/>
        <w:jc w:val="both"/>
        <w:rPr>
          <w:bCs/>
          <w:lang w:val="ro-RO"/>
        </w:rPr>
      </w:pPr>
      <w:r w:rsidRPr="00A9354A">
        <w:rPr>
          <w:b/>
          <w:spacing w:val="-3"/>
          <w:lang w:val="ro-RO"/>
        </w:rPr>
        <w:t>Art.</w:t>
      </w:r>
      <w:r w:rsidRPr="00A9354A">
        <w:rPr>
          <w:b/>
          <w:spacing w:val="32"/>
          <w:lang w:val="ro-RO"/>
        </w:rPr>
        <w:t xml:space="preserve"> </w:t>
      </w:r>
      <w:r>
        <w:rPr>
          <w:b/>
          <w:lang w:val="ro-RO"/>
        </w:rPr>
        <w:t>7</w:t>
      </w:r>
      <w:r w:rsidRPr="00A9354A">
        <w:rPr>
          <w:lang w:val="ro-RO"/>
        </w:rPr>
        <w:t>.</w:t>
      </w:r>
      <w:r w:rsidRPr="00A9354A">
        <w:rPr>
          <w:spacing w:val="32"/>
          <w:lang w:val="ro-RO"/>
        </w:rPr>
        <w:t xml:space="preserve"> </w:t>
      </w:r>
      <w:r w:rsidRPr="00E95E88">
        <w:rPr>
          <w:b/>
          <w:bCs/>
          <w:i/>
          <w:iCs/>
          <w:spacing w:val="-3"/>
          <w:lang w:val="ro-RO"/>
        </w:rPr>
        <w:t>Premii Domenii</w:t>
      </w:r>
      <w:r>
        <w:rPr>
          <w:spacing w:val="-3"/>
          <w:lang w:val="ro-RO"/>
        </w:rPr>
        <w:t xml:space="preserve"> </w:t>
      </w:r>
      <w:r w:rsidRPr="00E95E88">
        <w:rPr>
          <w:b/>
          <w:bCs/>
          <w:i/>
          <w:iCs/>
          <w:spacing w:val="-3"/>
          <w:lang w:val="ro-RO"/>
        </w:rPr>
        <w:t>PO</w:t>
      </w:r>
      <w:r w:rsidR="00FE4922">
        <w:rPr>
          <w:b/>
          <w:bCs/>
          <w:i/>
          <w:iCs/>
          <w:spacing w:val="-3"/>
          <w:lang w:val="ro-RO"/>
        </w:rPr>
        <w:t>L</w:t>
      </w:r>
      <w:r w:rsidRPr="00E95E88">
        <w:rPr>
          <w:b/>
          <w:bCs/>
          <w:i/>
          <w:iCs/>
          <w:spacing w:val="-3"/>
          <w:lang w:val="ro-RO"/>
        </w:rPr>
        <w:t>ITEHNICA București</w:t>
      </w:r>
      <w:r w:rsidRPr="00E95E88">
        <w:rPr>
          <w:b/>
          <w:bCs/>
          <w:i/>
          <w:iCs/>
          <w:spacing w:val="-1"/>
          <w:lang w:val="ro-RO"/>
        </w:rPr>
        <w:t>.</w:t>
      </w:r>
      <w:r w:rsidRPr="007877AE">
        <w:rPr>
          <w:spacing w:val="-1"/>
          <w:lang w:val="ro-RO"/>
        </w:rPr>
        <w:t xml:space="preserve"> </w:t>
      </w:r>
      <w:r w:rsidR="00C86C6D">
        <w:rPr>
          <w:spacing w:val="-1"/>
          <w:lang w:val="ro-RO"/>
        </w:rPr>
        <w:t xml:space="preserve">(1) </w:t>
      </w:r>
      <w:r w:rsidR="00C86C6D">
        <w:rPr>
          <w:spacing w:val="-3"/>
          <w:lang w:val="ro-RO"/>
        </w:rPr>
        <w:t>F</w:t>
      </w:r>
      <w:r w:rsidR="00C86C6D" w:rsidRPr="00D73B40">
        <w:rPr>
          <w:spacing w:val="-3"/>
          <w:lang w:val="ro-RO"/>
        </w:rPr>
        <w:t>iecare facultate</w:t>
      </w:r>
      <w:r w:rsidR="00C86C6D">
        <w:rPr>
          <w:spacing w:val="-3"/>
          <w:lang w:val="ro-RO"/>
        </w:rPr>
        <w:t xml:space="preserve"> din </w:t>
      </w:r>
      <w:r w:rsidR="00C86C6D" w:rsidRPr="006E4F4E">
        <w:rPr>
          <w:bCs/>
          <w:lang w:val="ro-RO"/>
        </w:rPr>
        <w:t xml:space="preserve">POLITEHNICA București, Departamentul de Formare pentru Cariera Didactică și Științe </w:t>
      </w:r>
      <w:proofErr w:type="spellStart"/>
      <w:r w:rsidR="00C86C6D" w:rsidRPr="006E4F4E">
        <w:rPr>
          <w:bCs/>
          <w:lang w:val="ro-RO"/>
        </w:rPr>
        <w:t>Socio</w:t>
      </w:r>
      <w:proofErr w:type="spellEnd"/>
      <w:r w:rsidR="00C86C6D" w:rsidRPr="006E4F4E">
        <w:rPr>
          <w:bCs/>
          <w:lang w:val="ro-RO"/>
        </w:rPr>
        <w:t xml:space="preserve">-Umane și Catedra UNESCO vor înscrie în competiția pentru Premiile Domenii </w:t>
      </w:r>
      <w:r w:rsidR="007338FA">
        <w:rPr>
          <w:bCs/>
          <w:lang w:val="ro-RO"/>
        </w:rPr>
        <w:t xml:space="preserve">câte </w:t>
      </w:r>
      <w:r w:rsidR="006E4F4E" w:rsidRPr="006E4F4E">
        <w:rPr>
          <w:bCs/>
          <w:lang w:val="ro-RO"/>
        </w:rPr>
        <w:t>1-</w:t>
      </w:r>
      <w:r w:rsidR="00C86C6D" w:rsidRPr="006E4F4E">
        <w:rPr>
          <w:bCs/>
          <w:lang w:val="ro-RO"/>
        </w:rPr>
        <w:t xml:space="preserve">2 lucrări elaborate de studenți din ciclul de licență și </w:t>
      </w:r>
      <w:r w:rsidR="006E4F4E" w:rsidRPr="006E4F4E">
        <w:rPr>
          <w:bCs/>
          <w:lang w:val="ro-RO"/>
        </w:rPr>
        <w:t>1-2</w:t>
      </w:r>
      <w:r w:rsidR="00C86C6D" w:rsidRPr="006E4F4E">
        <w:rPr>
          <w:bCs/>
          <w:lang w:val="ro-RO"/>
        </w:rPr>
        <w:t xml:space="preserve"> lucrări elaborate de studenți din ciclul de masterat.</w:t>
      </w:r>
    </w:p>
    <w:p w14:paraId="5FF08A8B" w14:textId="7125296E" w:rsidR="00C86C6D" w:rsidRDefault="006E4F4E" w:rsidP="00C86C6D">
      <w:pPr>
        <w:pStyle w:val="BodyText"/>
        <w:spacing w:after="120"/>
        <w:ind w:left="0" w:right="130" w:firstLine="851"/>
        <w:jc w:val="both"/>
        <w:rPr>
          <w:bCs/>
          <w:lang w:val="ro-RO"/>
        </w:rPr>
      </w:pPr>
      <w:r>
        <w:rPr>
          <w:bCs/>
          <w:lang w:val="ro-RO"/>
        </w:rPr>
        <w:t xml:space="preserve">(2) </w:t>
      </w:r>
      <w:r w:rsidRPr="006E4F4E">
        <w:rPr>
          <w:bCs/>
          <w:lang w:val="ro-RO"/>
        </w:rPr>
        <w:t xml:space="preserve">Fiecare facultate decide domeniul pentru care propune în competiție lucrările </w:t>
      </w:r>
      <w:r>
        <w:rPr>
          <w:bCs/>
          <w:lang w:val="ro-RO"/>
        </w:rPr>
        <w:t>selectate,</w:t>
      </w:r>
      <w:r w:rsidRPr="006E4F4E">
        <w:rPr>
          <w:bCs/>
          <w:lang w:val="ro-RO"/>
        </w:rPr>
        <w:t xml:space="preserve"> domeniu fiind ales de facultatea respectiv</w:t>
      </w:r>
      <w:r>
        <w:rPr>
          <w:bCs/>
          <w:lang w:val="ro-RO"/>
        </w:rPr>
        <w:t>ă</w:t>
      </w:r>
      <w:r w:rsidRPr="006E4F4E">
        <w:rPr>
          <w:bCs/>
          <w:lang w:val="ro-RO"/>
        </w:rPr>
        <w:t xml:space="preserve"> </w:t>
      </w:r>
      <w:r>
        <w:rPr>
          <w:bCs/>
          <w:lang w:val="ro-RO"/>
        </w:rPr>
        <w:t>î</w:t>
      </w:r>
      <w:r w:rsidRPr="006E4F4E">
        <w:rPr>
          <w:bCs/>
          <w:lang w:val="ro-RO"/>
        </w:rPr>
        <w:t>n funcție de conținutul lucrării</w:t>
      </w:r>
      <w:r>
        <w:rPr>
          <w:bCs/>
          <w:lang w:val="ro-RO"/>
        </w:rPr>
        <w:t>/lucrărilor</w:t>
      </w:r>
      <w:r w:rsidRPr="006E4F4E">
        <w:rPr>
          <w:bCs/>
          <w:lang w:val="ro-RO"/>
        </w:rPr>
        <w:t xml:space="preserve"> </w:t>
      </w:r>
      <w:r>
        <w:rPr>
          <w:bCs/>
          <w:lang w:val="ro-RO"/>
        </w:rPr>
        <w:t>propuse</w:t>
      </w:r>
      <w:r w:rsidRPr="006E4F4E">
        <w:rPr>
          <w:bCs/>
          <w:lang w:val="ro-RO"/>
        </w:rPr>
        <w:t xml:space="preserve"> de facultate. Se pot propune, de exemplu, 2 lucrări pentru un același domeniu sau se poate propune 1 lucrare pentru un domeniu și o lucrare pentru un alt domeniu.</w:t>
      </w:r>
    </w:p>
    <w:p w14:paraId="31A639CD" w14:textId="03CEBCF1" w:rsidR="006E4F4E" w:rsidRPr="006E4F4E" w:rsidRDefault="006E4F4E" w:rsidP="00C86C6D">
      <w:pPr>
        <w:pStyle w:val="BodyText"/>
        <w:spacing w:after="120"/>
        <w:ind w:left="0" w:right="130" w:firstLine="851"/>
        <w:jc w:val="both"/>
        <w:rPr>
          <w:bCs/>
          <w:lang w:val="ro-RO"/>
        </w:rPr>
      </w:pPr>
      <w:r>
        <w:rPr>
          <w:bCs/>
          <w:lang w:val="ro-RO"/>
        </w:rPr>
        <w:t xml:space="preserve">(3) </w:t>
      </w:r>
      <w:r w:rsidR="007338FA">
        <w:rPr>
          <w:bCs/>
          <w:lang w:val="ro-RO"/>
        </w:rPr>
        <w:t xml:space="preserve">Există 5 domenii pentru care </w:t>
      </w:r>
      <w:r>
        <w:rPr>
          <w:bCs/>
          <w:lang w:val="ro-RO"/>
        </w:rPr>
        <w:t>se pot propune lucrări în competiție:</w:t>
      </w:r>
    </w:p>
    <w:p w14:paraId="18FBC1BE" w14:textId="77777777" w:rsidR="007338FA" w:rsidRPr="007338FA" w:rsidRDefault="007338FA" w:rsidP="007338FA">
      <w:pPr>
        <w:spacing w:after="120"/>
        <w:jc w:val="both"/>
        <w:rPr>
          <w:rFonts w:ascii="Arial" w:hAnsi="Arial" w:cs="Arial"/>
          <w:sz w:val="24"/>
          <w:szCs w:val="24"/>
          <w:lang w:val="ro-RO"/>
        </w:rPr>
      </w:pPr>
      <w:r w:rsidRPr="007338FA">
        <w:rPr>
          <w:rFonts w:ascii="Arial" w:hAnsi="Arial" w:cs="Arial"/>
          <w:sz w:val="24"/>
          <w:szCs w:val="24"/>
          <w:lang w:val="ro-RO"/>
        </w:rPr>
        <w:t xml:space="preserve">INGINERIE 1: Inginerie electronica, Telecomunicații, Calculatoare, Ingineria sistemelor, Tehnologia informației; </w:t>
      </w:r>
    </w:p>
    <w:p w14:paraId="106B3DAD" w14:textId="77777777" w:rsidR="007338FA" w:rsidRPr="007338FA" w:rsidRDefault="007338FA" w:rsidP="007338FA">
      <w:pPr>
        <w:spacing w:after="120"/>
        <w:jc w:val="both"/>
        <w:rPr>
          <w:rFonts w:ascii="Arial" w:hAnsi="Arial" w:cs="Arial"/>
          <w:sz w:val="24"/>
          <w:szCs w:val="24"/>
          <w:lang w:val="ro-RO"/>
        </w:rPr>
      </w:pPr>
      <w:r w:rsidRPr="007338FA">
        <w:rPr>
          <w:rFonts w:ascii="Arial" w:hAnsi="Arial" w:cs="Arial"/>
          <w:sz w:val="24"/>
          <w:szCs w:val="24"/>
          <w:lang w:val="ro-RO"/>
        </w:rPr>
        <w:t xml:space="preserve">INGINERIE 2: Inginerie electrică, Inginerie energetică, Inginerie aerospațială, Ingineria autovehiculelor, Ingineria transporturilor; </w:t>
      </w:r>
    </w:p>
    <w:p w14:paraId="45B8D6DC" w14:textId="77777777" w:rsidR="007338FA" w:rsidRPr="007338FA" w:rsidRDefault="007338FA" w:rsidP="007338FA">
      <w:pPr>
        <w:spacing w:after="120"/>
        <w:jc w:val="both"/>
        <w:rPr>
          <w:rFonts w:ascii="Arial" w:hAnsi="Arial" w:cs="Arial"/>
          <w:sz w:val="24"/>
          <w:szCs w:val="24"/>
          <w:lang w:val="ro-RO"/>
        </w:rPr>
      </w:pPr>
      <w:r w:rsidRPr="007338FA">
        <w:rPr>
          <w:rFonts w:ascii="Arial" w:hAnsi="Arial" w:cs="Arial"/>
          <w:sz w:val="24"/>
          <w:szCs w:val="24"/>
          <w:lang w:val="ro-RO"/>
        </w:rPr>
        <w:t xml:space="preserve">INGINERIE 3: Inginerie mecanică, Mecatronică și robotică, Inginerie industrială, Inginerie si management; </w:t>
      </w:r>
    </w:p>
    <w:p w14:paraId="6E1C3093" w14:textId="48A0B74B" w:rsidR="007338FA" w:rsidRPr="007338FA" w:rsidRDefault="007338FA" w:rsidP="007338FA">
      <w:pPr>
        <w:spacing w:after="120"/>
        <w:jc w:val="both"/>
        <w:rPr>
          <w:rFonts w:ascii="Arial" w:hAnsi="Arial" w:cs="Arial"/>
          <w:sz w:val="24"/>
          <w:szCs w:val="24"/>
          <w:lang w:val="ro-RO"/>
        </w:rPr>
      </w:pPr>
      <w:r w:rsidRPr="007338FA">
        <w:rPr>
          <w:rFonts w:ascii="Arial" w:hAnsi="Arial" w:cs="Arial"/>
          <w:sz w:val="24"/>
          <w:szCs w:val="24"/>
          <w:lang w:val="ro-RO"/>
        </w:rPr>
        <w:t xml:space="preserve">ȘTIINȚE EXACTE, ȘTIINȚE ALE NATURII ȘI ȘTIINȚA MATERIALELOR: Matematică, Fizică, Chimie si inginerie chimică, </w:t>
      </w:r>
      <w:r w:rsidR="00684A57" w:rsidRPr="00684A57">
        <w:rPr>
          <w:rFonts w:ascii="Arial" w:hAnsi="Arial" w:cs="Arial"/>
          <w:sz w:val="24"/>
          <w:szCs w:val="24"/>
          <w:lang w:val="ro-RO"/>
        </w:rPr>
        <w:t>Inginerie Medicală</w:t>
      </w:r>
      <w:r w:rsidR="00684A57">
        <w:rPr>
          <w:rFonts w:ascii="Arial" w:hAnsi="Arial" w:cs="Arial"/>
          <w:sz w:val="24"/>
          <w:szCs w:val="24"/>
          <w:lang w:val="ro-RO"/>
        </w:rPr>
        <w:t xml:space="preserve">, </w:t>
      </w:r>
      <w:r w:rsidRPr="007338FA">
        <w:rPr>
          <w:rFonts w:ascii="Arial" w:hAnsi="Arial" w:cs="Arial"/>
          <w:sz w:val="24"/>
          <w:szCs w:val="24"/>
          <w:lang w:val="ro-RO"/>
        </w:rPr>
        <w:t>Mediu, Biotehnologii, Horticultură, Alimentație, Ingineria materialelor, Biologie, Sport si sănătate</w:t>
      </w:r>
    </w:p>
    <w:p w14:paraId="3E36FE85" w14:textId="2CF4886F" w:rsidR="007338FA" w:rsidRPr="007338FA" w:rsidRDefault="007338FA" w:rsidP="007338FA">
      <w:pPr>
        <w:pStyle w:val="NormalWeb"/>
        <w:spacing w:before="0" w:beforeAutospacing="0" w:after="120" w:afterAutospacing="0"/>
        <w:jc w:val="both"/>
        <w:rPr>
          <w:rFonts w:ascii="Arial" w:hAnsi="Arial" w:cs="Arial"/>
          <w:lang w:val="ro-RO"/>
        </w:rPr>
      </w:pPr>
      <w:r w:rsidRPr="007338FA">
        <w:rPr>
          <w:rFonts w:ascii="Arial" w:hAnsi="Arial" w:cs="Arial"/>
          <w:lang w:val="ro-RO"/>
        </w:rPr>
        <w:t xml:space="preserve">ȘTIINTE SOCIO-UMANE ȘI ARTE. Drept, Științe administrative, Științe ale comunicării, Sociologie, Administrarea afacerilor, Contabilitate, Economie, Finanțe, Management, </w:t>
      </w:r>
      <w:r w:rsidRPr="007338FA">
        <w:rPr>
          <w:rFonts w:ascii="Arial" w:hAnsi="Arial" w:cs="Arial"/>
          <w:lang w:val="ro-RO"/>
        </w:rPr>
        <w:lastRenderedPageBreak/>
        <w:t>Marketing, Psihologie, Științe ale educației, Filologie, Istorie, Teologie, Istoria si teoria artei, Teatru și artele spectacolului, Muzică</w:t>
      </w:r>
      <w:r w:rsidR="00684A57">
        <w:rPr>
          <w:rFonts w:ascii="Arial" w:hAnsi="Arial" w:cs="Arial"/>
          <w:lang w:val="ro-RO"/>
        </w:rPr>
        <w:t>.</w:t>
      </w:r>
    </w:p>
    <w:p w14:paraId="2359973D" w14:textId="26300874" w:rsidR="004562BA" w:rsidRDefault="006855A1" w:rsidP="003D59F8">
      <w:pPr>
        <w:pStyle w:val="BodyText"/>
        <w:spacing w:after="120"/>
        <w:ind w:left="0" w:right="134" w:firstLine="852"/>
        <w:jc w:val="both"/>
        <w:rPr>
          <w:spacing w:val="-1"/>
          <w:lang w:val="ro-RO"/>
        </w:rPr>
      </w:pPr>
      <w:r w:rsidRPr="00D73B40">
        <w:rPr>
          <w:spacing w:val="-3"/>
          <w:lang w:val="ro-RO"/>
        </w:rPr>
        <w:t>(</w:t>
      </w:r>
      <w:r w:rsidR="00DF2A5F">
        <w:rPr>
          <w:spacing w:val="-3"/>
          <w:lang w:val="ro-RO"/>
        </w:rPr>
        <w:t>4</w:t>
      </w:r>
      <w:r w:rsidRPr="00D73B40">
        <w:rPr>
          <w:spacing w:val="-3"/>
          <w:lang w:val="ro-RO"/>
        </w:rPr>
        <w:t xml:space="preserve">) </w:t>
      </w:r>
      <w:r w:rsidR="003D59F8">
        <w:rPr>
          <w:spacing w:val="-3"/>
          <w:lang w:val="ro-RO"/>
        </w:rPr>
        <w:t xml:space="preserve">Se vor organiza </w:t>
      </w:r>
      <w:r w:rsidR="007338FA">
        <w:rPr>
          <w:spacing w:val="-3"/>
          <w:lang w:val="ro-RO"/>
        </w:rPr>
        <w:t xml:space="preserve">5 </w:t>
      </w:r>
      <w:r w:rsidR="003D59F8">
        <w:rPr>
          <w:spacing w:val="-3"/>
          <w:lang w:val="ro-RO"/>
        </w:rPr>
        <w:t xml:space="preserve">Comisii </w:t>
      </w:r>
      <w:r w:rsidR="00CB7488" w:rsidRPr="003D59F8">
        <w:rPr>
          <w:spacing w:val="-3"/>
          <w:lang w:val="ro-RO"/>
        </w:rPr>
        <w:t xml:space="preserve">de evaluare </w:t>
      </w:r>
      <w:r w:rsidR="003D59F8" w:rsidRPr="003D59F8">
        <w:rPr>
          <w:spacing w:val="-3"/>
          <w:lang w:val="ro-RO"/>
        </w:rPr>
        <w:t>pe domenii</w:t>
      </w:r>
      <w:r w:rsidR="00CB7488" w:rsidRPr="003D59F8">
        <w:rPr>
          <w:spacing w:val="-3"/>
          <w:lang w:val="ro-RO"/>
        </w:rPr>
        <w:t>,</w:t>
      </w:r>
      <w:r w:rsidR="00CB7488">
        <w:rPr>
          <w:spacing w:val="-3"/>
          <w:lang w:val="ro-RO"/>
        </w:rPr>
        <w:t xml:space="preserve"> </w:t>
      </w:r>
      <w:r w:rsidR="008A5212">
        <w:rPr>
          <w:spacing w:val="-3"/>
          <w:lang w:val="ro-RO"/>
        </w:rPr>
        <w:t xml:space="preserve">câte o comisie pentru fiecare domeniu. </w:t>
      </w:r>
      <w:r w:rsidR="003D59F8">
        <w:rPr>
          <w:bCs/>
          <w:lang w:val="ro-RO"/>
        </w:rPr>
        <w:t>Fiecare Comisie de domeniu va</w:t>
      </w:r>
      <w:r w:rsidR="00CB7488">
        <w:rPr>
          <w:spacing w:val="-3"/>
          <w:lang w:val="ro-RO"/>
        </w:rPr>
        <w:t xml:space="preserve"> </w:t>
      </w:r>
      <w:r w:rsidR="007877AE">
        <w:rPr>
          <w:spacing w:val="-3"/>
          <w:lang w:val="ro-RO"/>
        </w:rPr>
        <w:t>evalua</w:t>
      </w:r>
      <w:r w:rsidR="00CB7488">
        <w:rPr>
          <w:spacing w:val="-3"/>
          <w:lang w:val="ro-RO"/>
        </w:rPr>
        <w:t xml:space="preserve"> lucrările </w:t>
      </w:r>
      <w:r w:rsidR="007877AE">
        <w:rPr>
          <w:spacing w:val="-3"/>
          <w:lang w:val="ro-RO"/>
        </w:rPr>
        <w:t xml:space="preserve">înscrise în competiție </w:t>
      </w:r>
      <w:r w:rsidR="003D59F8">
        <w:rPr>
          <w:spacing w:val="-3"/>
          <w:lang w:val="ro-RO"/>
        </w:rPr>
        <w:t xml:space="preserve">pentru domeniul respectiv </w:t>
      </w:r>
      <w:r w:rsidR="008A5212">
        <w:rPr>
          <w:spacing w:val="-3"/>
          <w:lang w:val="ro-RO"/>
        </w:rPr>
        <w:t xml:space="preserve">pe baza criteriilor </w:t>
      </w:r>
      <w:r w:rsidR="008A5212" w:rsidRPr="008464F8">
        <w:rPr>
          <w:spacing w:val="-3"/>
          <w:lang w:val="ro-RO"/>
        </w:rPr>
        <w:t xml:space="preserve">prezentate </w:t>
      </w:r>
      <w:r w:rsidR="008A5212">
        <w:rPr>
          <w:spacing w:val="-3"/>
          <w:lang w:val="ro-RO"/>
        </w:rPr>
        <w:t xml:space="preserve">la </w:t>
      </w:r>
      <w:r w:rsidR="008A5212" w:rsidRPr="007877AE">
        <w:rPr>
          <w:bCs/>
          <w:spacing w:val="-3"/>
          <w:lang w:val="ro-RO"/>
        </w:rPr>
        <w:t>Art.</w:t>
      </w:r>
      <w:r w:rsidR="008A5212" w:rsidRPr="007877AE">
        <w:rPr>
          <w:bCs/>
          <w:spacing w:val="8"/>
          <w:lang w:val="ro-RO"/>
        </w:rPr>
        <w:t xml:space="preserve"> </w:t>
      </w:r>
      <w:r w:rsidR="008A5212">
        <w:rPr>
          <w:bCs/>
          <w:lang w:val="ro-RO"/>
        </w:rPr>
        <w:t xml:space="preserve">5 (mai puțin calitatea prezentării) </w:t>
      </w:r>
      <w:r w:rsidR="00CB7488">
        <w:rPr>
          <w:spacing w:val="-3"/>
          <w:lang w:val="ro-RO"/>
        </w:rPr>
        <w:t xml:space="preserve">și </w:t>
      </w:r>
      <w:r w:rsidR="003D59F8">
        <w:rPr>
          <w:spacing w:val="-3"/>
          <w:lang w:val="ro-RO"/>
        </w:rPr>
        <w:t>se va</w:t>
      </w:r>
      <w:r w:rsidR="00CB7488">
        <w:rPr>
          <w:spacing w:val="-3"/>
          <w:lang w:val="ro-RO"/>
        </w:rPr>
        <w:t xml:space="preserve"> desemna cea mai bună lucrare </w:t>
      </w:r>
      <w:r w:rsidR="00CB7488">
        <w:rPr>
          <w:lang w:val="ro-RO"/>
        </w:rPr>
        <w:t xml:space="preserve">pentru </w:t>
      </w:r>
      <w:r w:rsidR="00B61205">
        <w:rPr>
          <w:lang w:val="ro-RO"/>
        </w:rPr>
        <w:t>ciclu de studii universitare</w:t>
      </w:r>
      <w:r w:rsidR="00B61205">
        <w:rPr>
          <w:spacing w:val="-1"/>
          <w:lang w:val="ro-RO"/>
        </w:rPr>
        <w:t xml:space="preserve"> </w:t>
      </w:r>
      <w:r w:rsidR="00CB7488">
        <w:rPr>
          <w:spacing w:val="-1"/>
          <w:lang w:val="ro-RO"/>
        </w:rPr>
        <w:t>(licență</w:t>
      </w:r>
      <w:r w:rsidR="007877AE">
        <w:rPr>
          <w:spacing w:val="-1"/>
          <w:lang w:val="ro-RO"/>
        </w:rPr>
        <w:t xml:space="preserve"> și</w:t>
      </w:r>
      <w:r w:rsidR="00CB7488">
        <w:rPr>
          <w:spacing w:val="-1"/>
          <w:lang w:val="ro-RO"/>
        </w:rPr>
        <w:t xml:space="preserve"> masterat)</w:t>
      </w:r>
      <w:r w:rsidR="008A5212">
        <w:rPr>
          <w:spacing w:val="-1"/>
          <w:lang w:val="ro-RO"/>
        </w:rPr>
        <w:t xml:space="preserve"> din domeniul respectiv</w:t>
      </w:r>
      <w:r w:rsidR="00CB7488">
        <w:rPr>
          <w:spacing w:val="-1"/>
          <w:lang w:val="ro-RO"/>
        </w:rPr>
        <w:t xml:space="preserve">. </w:t>
      </w:r>
      <w:r w:rsidR="007877AE">
        <w:rPr>
          <w:spacing w:val="-1"/>
          <w:lang w:val="ro-RO"/>
        </w:rPr>
        <w:t xml:space="preserve">Fiecare cea mai bună lucrare </w:t>
      </w:r>
      <w:r w:rsidR="00E064A6">
        <w:rPr>
          <w:spacing w:val="-1"/>
          <w:lang w:val="ro-RO"/>
        </w:rPr>
        <w:t xml:space="preserve">din ciclul de licență, respectiv masterat </w:t>
      </w:r>
      <w:r w:rsidR="007877AE">
        <w:rPr>
          <w:spacing w:val="-1"/>
          <w:lang w:val="ro-RO"/>
        </w:rPr>
        <w:t xml:space="preserve">va primi </w:t>
      </w:r>
      <w:r w:rsidR="003D59F8">
        <w:rPr>
          <w:spacing w:val="-1"/>
          <w:lang w:val="ro-RO"/>
        </w:rPr>
        <w:t>un premiu</w:t>
      </w:r>
      <w:r w:rsidR="007877AE">
        <w:rPr>
          <w:spacing w:val="-1"/>
          <w:lang w:val="ro-RO"/>
        </w:rPr>
        <w:t xml:space="preserve"> în valoare de </w:t>
      </w:r>
      <w:r w:rsidR="00CB7488" w:rsidRPr="007877AE">
        <w:rPr>
          <w:spacing w:val="-1"/>
          <w:lang w:val="ro-RO"/>
        </w:rPr>
        <w:t>5000 lei,</w:t>
      </w:r>
      <w:r w:rsidR="00CB7488">
        <w:rPr>
          <w:spacing w:val="-1"/>
          <w:lang w:val="ro-RO"/>
        </w:rPr>
        <w:t xml:space="preserve"> din fondurile universității</w:t>
      </w:r>
      <w:r w:rsidR="005D5D8E">
        <w:rPr>
          <w:spacing w:val="-1"/>
          <w:lang w:val="ro-RO"/>
        </w:rPr>
        <w:t xml:space="preserve"> pe baza documentelor solicitate, semnate de studenții câștigători</w:t>
      </w:r>
      <w:r w:rsidR="00CB7488">
        <w:rPr>
          <w:spacing w:val="-1"/>
          <w:lang w:val="ro-RO"/>
        </w:rPr>
        <w:t>.</w:t>
      </w:r>
    </w:p>
    <w:p w14:paraId="7C20879D" w14:textId="2F0CAF99" w:rsidR="00DF2A5F" w:rsidRPr="00DF2A5F" w:rsidRDefault="00DF2A5F" w:rsidP="00DF2A5F">
      <w:pPr>
        <w:spacing w:after="120"/>
        <w:ind w:firstLine="720"/>
        <w:rPr>
          <w:rFonts w:ascii="Arial" w:eastAsia="Arial" w:hAnsi="Arial"/>
          <w:spacing w:val="-3"/>
          <w:sz w:val="24"/>
          <w:szCs w:val="24"/>
          <w:lang w:val="ro-RO"/>
        </w:rPr>
      </w:pPr>
      <w:r>
        <w:rPr>
          <w:rFonts w:ascii="Arial" w:eastAsia="Arial" w:hAnsi="Arial"/>
          <w:spacing w:val="-3"/>
          <w:sz w:val="24"/>
          <w:szCs w:val="24"/>
          <w:lang w:val="ro-RO"/>
        </w:rPr>
        <w:t xml:space="preserve">  </w:t>
      </w:r>
      <w:r w:rsidR="007877AE" w:rsidRPr="00DF2A5F">
        <w:rPr>
          <w:rFonts w:ascii="Arial" w:eastAsia="Arial" w:hAnsi="Arial"/>
          <w:spacing w:val="-3"/>
          <w:sz w:val="24"/>
          <w:szCs w:val="24"/>
          <w:lang w:val="ro-RO"/>
        </w:rPr>
        <w:t>(</w:t>
      </w:r>
      <w:r>
        <w:rPr>
          <w:rFonts w:ascii="Arial" w:eastAsia="Arial" w:hAnsi="Arial"/>
          <w:spacing w:val="-3"/>
          <w:sz w:val="24"/>
          <w:szCs w:val="24"/>
          <w:lang w:val="ro-RO"/>
        </w:rPr>
        <w:t>5</w:t>
      </w:r>
      <w:r w:rsidR="007877AE" w:rsidRPr="00DF2A5F">
        <w:rPr>
          <w:rFonts w:ascii="Arial" w:eastAsia="Arial" w:hAnsi="Arial"/>
          <w:spacing w:val="-3"/>
          <w:sz w:val="24"/>
          <w:szCs w:val="24"/>
          <w:lang w:val="ro-RO"/>
        </w:rPr>
        <w:t xml:space="preserve">) </w:t>
      </w:r>
      <w:r>
        <w:rPr>
          <w:rFonts w:ascii="Arial" w:eastAsia="Arial" w:hAnsi="Arial"/>
          <w:spacing w:val="-3"/>
          <w:sz w:val="24"/>
          <w:szCs w:val="24"/>
          <w:lang w:val="ro-RO"/>
        </w:rPr>
        <w:t>Pentru Comisiile de evaluare, f</w:t>
      </w:r>
      <w:r w:rsidRPr="00DF2A5F">
        <w:rPr>
          <w:rFonts w:ascii="Arial" w:eastAsia="Arial" w:hAnsi="Arial"/>
          <w:spacing w:val="-3"/>
          <w:sz w:val="24"/>
          <w:szCs w:val="24"/>
          <w:lang w:val="ro-RO"/>
        </w:rPr>
        <w:t xml:space="preserve">iecare facultate va propune </w:t>
      </w:r>
      <w:r>
        <w:rPr>
          <w:rFonts w:ascii="Arial" w:eastAsia="Arial" w:hAnsi="Arial"/>
          <w:spacing w:val="-3"/>
          <w:sz w:val="24"/>
          <w:szCs w:val="24"/>
          <w:lang w:val="ro-RO"/>
        </w:rPr>
        <w:t xml:space="preserve">între 1 și 5 </w:t>
      </w:r>
      <w:r w:rsidRPr="00DF2A5F">
        <w:rPr>
          <w:rFonts w:ascii="Arial" w:eastAsia="Arial" w:hAnsi="Arial"/>
          <w:spacing w:val="-3"/>
          <w:sz w:val="24"/>
          <w:szCs w:val="24"/>
          <w:lang w:val="ro-RO"/>
        </w:rPr>
        <w:t>evaluatori diferiți, pentru domenii diferite</w:t>
      </w:r>
      <w:r>
        <w:rPr>
          <w:rFonts w:ascii="Arial" w:eastAsia="Arial" w:hAnsi="Arial"/>
          <w:spacing w:val="-3"/>
          <w:sz w:val="24"/>
          <w:szCs w:val="24"/>
          <w:lang w:val="ro-RO"/>
        </w:rPr>
        <w:t>, dar nu mai puțin de</w:t>
      </w:r>
      <w:r w:rsidRPr="00DF2A5F">
        <w:rPr>
          <w:rFonts w:ascii="Arial" w:eastAsia="Arial" w:hAnsi="Arial"/>
          <w:spacing w:val="-3"/>
          <w:sz w:val="24"/>
          <w:szCs w:val="24"/>
          <w:lang w:val="ro-RO"/>
        </w:rPr>
        <w:t xml:space="preserve"> 1 evaluator</w:t>
      </w:r>
      <w:r>
        <w:rPr>
          <w:rFonts w:ascii="Arial" w:eastAsia="Arial" w:hAnsi="Arial"/>
          <w:spacing w:val="-3"/>
          <w:sz w:val="24"/>
          <w:szCs w:val="24"/>
          <w:lang w:val="ro-RO"/>
        </w:rPr>
        <w:t>.</w:t>
      </w:r>
    </w:p>
    <w:p w14:paraId="1C5A6CF5" w14:textId="0DD38800" w:rsidR="003A57FC" w:rsidRDefault="003A57FC" w:rsidP="003A57FC">
      <w:pPr>
        <w:pStyle w:val="BodyText"/>
        <w:spacing w:after="120"/>
        <w:ind w:left="0" w:right="130" w:firstLine="851"/>
        <w:jc w:val="both"/>
        <w:rPr>
          <w:spacing w:val="-3"/>
          <w:lang w:val="ro-RO"/>
        </w:rPr>
      </w:pPr>
      <w:r w:rsidRPr="00A9354A">
        <w:rPr>
          <w:b/>
          <w:spacing w:val="-3"/>
          <w:lang w:val="ro-RO"/>
        </w:rPr>
        <w:t>Art.</w:t>
      </w:r>
      <w:r w:rsidRPr="00A9354A">
        <w:rPr>
          <w:b/>
          <w:spacing w:val="32"/>
          <w:lang w:val="ro-RO"/>
        </w:rPr>
        <w:t xml:space="preserve"> </w:t>
      </w:r>
      <w:r>
        <w:rPr>
          <w:b/>
          <w:lang w:val="ro-RO"/>
        </w:rPr>
        <w:t>8</w:t>
      </w:r>
      <w:r w:rsidRPr="00A9354A">
        <w:rPr>
          <w:lang w:val="ro-RO"/>
        </w:rPr>
        <w:t>.</w:t>
      </w:r>
      <w:r w:rsidRPr="00A9354A">
        <w:rPr>
          <w:spacing w:val="32"/>
          <w:lang w:val="ro-RO"/>
        </w:rPr>
        <w:t xml:space="preserve"> </w:t>
      </w:r>
      <w:r>
        <w:rPr>
          <w:spacing w:val="-1"/>
          <w:lang w:val="ro-RO"/>
        </w:rPr>
        <w:t xml:space="preserve">Membrii </w:t>
      </w:r>
      <w:r w:rsidRPr="003A57FC">
        <w:rPr>
          <w:spacing w:val="-3"/>
          <w:lang w:val="ro-RO"/>
        </w:rPr>
        <w:t>Comisiilor de examinare și ai Comisiilor de evaluare</w:t>
      </w:r>
      <w:r>
        <w:rPr>
          <w:b/>
          <w:bCs/>
          <w:spacing w:val="-3"/>
          <w:lang w:val="ro-RO"/>
        </w:rPr>
        <w:t xml:space="preserve"> </w:t>
      </w:r>
      <w:r>
        <w:rPr>
          <w:spacing w:val="-3"/>
          <w:lang w:val="ro-RO"/>
        </w:rPr>
        <w:t>nu sunt în conflict de interese cu autorii lucrărilor evaluate.</w:t>
      </w:r>
    </w:p>
    <w:p w14:paraId="567CD9F8" w14:textId="64804015" w:rsidR="00034643" w:rsidRPr="00DF2A5F" w:rsidRDefault="007338FA" w:rsidP="366DC5B5">
      <w:pPr>
        <w:pStyle w:val="BodyText"/>
        <w:spacing w:after="120"/>
        <w:ind w:left="0" w:right="130" w:firstLine="851"/>
        <w:jc w:val="both"/>
        <w:rPr>
          <w:spacing w:val="-3"/>
        </w:rPr>
      </w:pPr>
      <w:r w:rsidRPr="366DC5B5">
        <w:rPr>
          <w:b/>
          <w:bCs/>
          <w:spacing w:val="-3"/>
        </w:rPr>
        <w:t>Art.</w:t>
      </w:r>
      <w:r w:rsidRPr="366DC5B5">
        <w:rPr>
          <w:b/>
          <w:bCs/>
          <w:spacing w:val="32"/>
        </w:rPr>
        <w:t xml:space="preserve"> </w:t>
      </w:r>
      <w:r w:rsidRPr="366DC5B5">
        <w:rPr>
          <w:b/>
          <w:bCs/>
        </w:rPr>
        <w:t>9</w:t>
      </w:r>
      <w:r w:rsidRPr="366DC5B5">
        <w:t>.</w:t>
      </w:r>
      <w:r w:rsidRPr="366DC5B5">
        <w:rPr>
          <w:spacing w:val="32"/>
        </w:rPr>
        <w:t xml:space="preserve"> </w:t>
      </w:r>
      <w:proofErr w:type="spellStart"/>
      <w:r w:rsidRPr="366DC5B5">
        <w:rPr>
          <w:b/>
          <w:bCs/>
          <w:i/>
          <w:iCs/>
          <w:spacing w:val="-3"/>
        </w:rPr>
        <w:t>Premii</w:t>
      </w:r>
      <w:proofErr w:type="spellEnd"/>
      <w:r w:rsidRPr="366DC5B5">
        <w:rPr>
          <w:b/>
          <w:bCs/>
          <w:i/>
          <w:iCs/>
          <w:spacing w:val="-3"/>
        </w:rPr>
        <w:t xml:space="preserve"> Impact</w:t>
      </w:r>
      <w:r w:rsidRPr="366DC5B5">
        <w:rPr>
          <w:spacing w:val="-3"/>
        </w:rPr>
        <w:t xml:space="preserve"> </w:t>
      </w:r>
      <w:r w:rsidRPr="366DC5B5">
        <w:rPr>
          <w:b/>
          <w:bCs/>
          <w:i/>
          <w:iCs/>
          <w:spacing w:val="-3"/>
        </w:rPr>
        <w:t>PO</w:t>
      </w:r>
      <w:r w:rsidR="00C25FC4">
        <w:rPr>
          <w:b/>
          <w:bCs/>
          <w:i/>
          <w:iCs/>
          <w:spacing w:val="-3"/>
        </w:rPr>
        <w:t>L</w:t>
      </w:r>
      <w:r w:rsidRPr="366DC5B5">
        <w:rPr>
          <w:b/>
          <w:bCs/>
          <w:i/>
          <w:iCs/>
          <w:spacing w:val="-3"/>
        </w:rPr>
        <w:t xml:space="preserve">ITEHNICA </w:t>
      </w:r>
      <w:proofErr w:type="spellStart"/>
      <w:r w:rsidRPr="366DC5B5">
        <w:rPr>
          <w:b/>
          <w:bCs/>
          <w:i/>
          <w:iCs/>
          <w:spacing w:val="-3"/>
        </w:rPr>
        <w:t>București</w:t>
      </w:r>
      <w:proofErr w:type="spellEnd"/>
      <w:r w:rsidRPr="366DC5B5">
        <w:rPr>
          <w:b/>
          <w:bCs/>
          <w:i/>
          <w:iCs/>
          <w:spacing w:val="-3"/>
        </w:rPr>
        <w:t xml:space="preserve">. </w:t>
      </w:r>
      <w:proofErr w:type="spellStart"/>
      <w:r w:rsidR="00034643" w:rsidRPr="366DC5B5">
        <w:rPr>
          <w:spacing w:val="-3"/>
        </w:rPr>
        <w:t>Lucrarea</w:t>
      </w:r>
      <w:proofErr w:type="spellEnd"/>
      <w:r w:rsidR="00034643" w:rsidRPr="366DC5B5">
        <w:rPr>
          <w:spacing w:val="-3"/>
        </w:rPr>
        <w:t xml:space="preserve"> care </w:t>
      </w:r>
      <w:proofErr w:type="spellStart"/>
      <w:r w:rsidR="00034643" w:rsidRPr="366DC5B5">
        <w:rPr>
          <w:spacing w:val="-3"/>
        </w:rPr>
        <w:t>va</w:t>
      </w:r>
      <w:proofErr w:type="spellEnd"/>
      <w:r w:rsidR="00034643" w:rsidRPr="366DC5B5">
        <w:rPr>
          <w:spacing w:val="-3"/>
        </w:rPr>
        <w:t xml:space="preserve"> </w:t>
      </w:r>
      <w:proofErr w:type="spellStart"/>
      <w:r w:rsidR="00034643" w:rsidRPr="366DC5B5">
        <w:rPr>
          <w:spacing w:val="-3"/>
        </w:rPr>
        <w:t>primi</w:t>
      </w:r>
      <w:proofErr w:type="spellEnd"/>
      <w:r w:rsidR="00034643" w:rsidRPr="366DC5B5">
        <w:rPr>
          <w:b/>
          <w:bCs/>
          <w:i/>
          <w:iCs/>
          <w:spacing w:val="-3"/>
        </w:rPr>
        <w:t xml:space="preserve"> </w:t>
      </w:r>
      <w:r w:rsidR="00034643" w:rsidRPr="366DC5B5">
        <w:rPr>
          <w:spacing w:val="-3"/>
        </w:rPr>
        <w:t>Premiul</w:t>
      </w:r>
      <w:r w:rsidRPr="366DC5B5">
        <w:rPr>
          <w:spacing w:val="-3"/>
        </w:rPr>
        <w:t xml:space="preserve"> de impact </w:t>
      </w:r>
      <w:r w:rsidR="00034643" w:rsidRPr="366DC5B5">
        <w:rPr>
          <w:spacing w:val="-3"/>
        </w:rPr>
        <w:t xml:space="preserve">2024 </w:t>
      </w:r>
      <w:proofErr w:type="spellStart"/>
      <w:r w:rsidR="00034643" w:rsidRPr="366DC5B5">
        <w:rPr>
          <w:spacing w:val="-3"/>
        </w:rPr>
        <w:t>va</w:t>
      </w:r>
      <w:proofErr w:type="spellEnd"/>
      <w:r w:rsidRPr="366DC5B5">
        <w:rPr>
          <w:spacing w:val="-3"/>
        </w:rPr>
        <w:t xml:space="preserve"> fi </w:t>
      </w:r>
      <w:proofErr w:type="spellStart"/>
      <w:r w:rsidRPr="366DC5B5">
        <w:rPr>
          <w:spacing w:val="-3"/>
        </w:rPr>
        <w:t>selectate</w:t>
      </w:r>
      <w:proofErr w:type="spellEnd"/>
      <w:r w:rsidRPr="366DC5B5">
        <w:rPr>
          <w:spacing w:val="-3"/>
        </w:rPr>
        <w:t xml:space="preserve"> </w:t>
      </w:r>
      <w:proofErr w:type="spellStart"/>
      <w:r w:rsidRPr="366DC5B5">
        <w:rPr>
          <w:spacing w:val="-3"/>
        </w:rPr>
        <w:t>dintre</w:t>
      </w:r>
      <w:proofErr w:type="spellEnd"/>
      <w:r w:rsidRPr="366DC5B5">
        <w:rPr>
          <w:spacing w:val="-3"/>
        </w:rPr>
        <w:t xml:space="preserve"> </w:t>
      </w:r>
      <w:proofErr w:type="spellStart"/>
      <w:r w:rsidRPr="366DC5B5">
        <w:rPr>
          <w:spacing w:val="-3"/>
        </w:rPr>
        <w:t>lucrările</w:t>
      </w:r>
      <w:proofErr w:type="spellEnd"/>
      <w:r w:rsidRPr="366DC5B5">
        <w:rPr>
          <w:spacing w:val="-3"/>
        </w:rPr>
        <w:t xml:space="preserve"> </w:t>
      </w:r>
      <w:proofErr w:type="spellStart"/>
      <w:r w:rsidRPr="366DC5B5">
        <w:rPr>
          <w:spacing w:val="-3"/>
        </w:rPr>
        <w:t>premiate</w:t>
      </w:r>
      <w:proofErr w:type="spellEnd"/>
      <w:r w:rsidRPr="366DC5B5">
        <w:rPr>
          <w:spacing w:val="-3"/>
        </w:rPr>
        <w:t xml:space="preserve"> pe </w:t>
      </w:r>
      <w:proofErr w:type="spellStart"/>
      <w:r w:rsidRPr="366DC5B5">
        <w:rPr>
          <w:spacing w:val="-3"/>
        </w:rPr>
        <w:t>domenii</w:t>
      </w:r>
      <w:proofErr w:type="spellEnd"/>
      <w:r w:rsidR="00034643" w:rsidRPr="366DC5B5">
        <w:rPr>
          <w:spacing w:val="-3"/>
        </w:rPr>
        <w:t xml:space="preserve"> (fie la </w:t>
      </w:r>
      <w:proofErr w:type="spellStart"/>
      <w:r w:rsidR="00034643" w:rsidRPr="366DC5B5">
        <w:rPr>
          <w:spacing w:val="-3"/>
        </w:rPr>
        <w:t>licență</w:t>
      </w:r>
      <w:proofErr w:type="spellEnd"/>
      <w:r w:rsidR="008A5212" w:rsidRPr="366DC5B5">
        <w:rPr>
          <w:spacing w:val="-3"/>
        </w:rPr>
        <w:t>,</w:t>
      </w:r>
      <w:r w:rsidR="00034643" w:rsidRPr="366DC5B5">
        <w:rPr>
          <w:spacing w:val="-3"/>
        </w:rPr>
        <w:t xml:space="preserve"> fie la </w:t>
      </w:r>
      <w:proofErr w:type="spellStart"/>
      <w:r w:rsidR="00034643" w:rsidRPr="366DC5B5">
        <w:rPr>
          <w:spacing w:val="-3"/>
        </w:rPr>
        <w:t>masterat</w:t>
      </w:r>
      <w:proofErr w:type="spellEnd"/>
      <w:r w:rsidR="00034643" w:rsidRPr="366DC5B5">
        <w:rPr>
          <w:spacing w:val="-3"/>
        </w:rPr>
        <w:t>)</w:t>
      </w:r>
      <w:r w:rsidRPr="366DC5B5">
        <w:rPr>
          <w:spacing w:val="-3"/>
        </w:rPr>
        <w:t xml:space="preserve">, </w:t>
      </w:r>
      <w:proofErr w:type="spellStart"/>
      <w:r w:rsidRPr="366DC5B5">
        <w:rPr>
          <w:spacing w:val="-3"/>
        </w:rPr>
        <w:t>prin</w:t>
      </w:r>
      <w:proofErr w:type="spellEnd"/>
      <w:r w:rsidRPr="366DC5B5">
        <w:rPr>
          <w:spacing w:val="-3"/>
        </w:rPr>
        <w:t xml:space="preserve"> </w:t>
      </w:r>
      <w:proofErr w:type="spellStart"/>
      <w:r w:rsidRPr="366DC5B5">
        <w:rPr>
          <w:spacing w:val="-3"/>
        </w:rPr>
        <w:t>votul</w:t>
      </w:r>
      <w:proofErr w:type="spellEnd"/>
      <w:r w:rsidRPr="366DC5B5">
        <w:rPr>
          <w:spacing w:val="-3"/>
        </w:rPr>
        <w:t xml:space="preserve"> online al </w:t>
      </w:r>
      <w:proofErr w:type="spellStart"/>
      <w:r w:rsidRPr="366DC5B5">
        <w:rPr>
          <w:spacing w:val="-3"/>
        </w:rPr>
        <w:t>studenților</w:t>
      </w:r>
      <w:proofErr w:type="spellEnd"/>
      <w:r w:rsidRPr="366DC5B5">
        <w:rPr>
          <w:spacing w:val="-3"/>
        </w:rPr>
        <w:t xml:space="preserve"> </w:t>
      </w:r>
      <w:proofErr w:type="spellStart"/>
      <w:r w:rsidRPr="366DC5B5">
        <w:rPr>
          <w:spacing w:val="-3"/>
        </w:rPr>
        <w:t>și</w:t>
      </w:r>
      <w:proofErr w:type="spellEnd"/>
      <w:r w:rsidRPr="366DC5B5">
        <w:rPr>
          <w:spacing w:val="-3"/>
        </w:rPr>
        <w:t xml:space="preserve"> </w:t>
      </w:r>
      <w:proofErr w:type="spellStart"/>
      <w:r w:rsidRPr="366DC5B5">
        <w:rPr>
          <w:spacing w:val="-3"/>
        </w:rPr>
        <w:t>cadrelor</w:t>
      </w:r>
      <w:proofErr w:type="spellEnd"/>
      <w:r w:rsidRPr="366DC5B5">
        <w:rPr>
          <w:spacing w:val="-3"/>
        </w:rPr>
        <w:t xml:space="preserve"> </w:t>
      </w:r>
      <w:proofErr w:type="spellStart"/>
      <w:r w:rsidRPr="00147414">
        <w:rPr>
          <w:spacing w:val="-3"/>
        </w:rPr>
        <w:t>didactice</w:t>
      </w:r>
      <w:proofErr w:type="spellEnd"/>
      <w:r w:rsidRPr="00147414">
        <w:rPr>
          <w:spacing w:val="-3"/>
        </w:rPr>
        <w:t xml:space="preserve"> din POLITEHNICA </w:t>
      </w:r>
      <w:proofErr w:type="spellStart"/>
      <w:r w:rsidRPr="00147414">
        <w:rPr>
          <w:spacing w:val="-3"/>
        </w:rPr>
        <w:t>București</w:t>
      </w:r>
      <w:proofErr w:type="spellEnd"/>
      <w:r w:rsidR="00034643" w:rsidRPr="00147414">
        <w:rPr>
          <w:spacing w:val="-3"/>
        </w:rPr>
        <w:t>,</w:t>
      </w:r>
      <w:r w:rsidRPr="00147414">
        <w:rPr>
          <w:spacing w:val="-3"/>
        </w:rPr>
        <w:t xml:space="preserve"> </w:t>
      </w:r>
      <w:proofErr w:type="spellStart"/>
      <w:r w:rsidRPr="00147414">
        <w:rPr>
          <w:spacing w:val="-3"/>
        </w:rPr>
        <w:t>în</w:t>
      </w:r>
      <w:proofErr w:type="spellEnd"/>
      <w:r w:rsidRPr="00147414">
        <w:rPr>
          <w:spacing w:val="-3"/>
        </w:rPr>
        <w:t xml:space="preserve"> </w:t>
      </w:r>
      <w:proofErr w:type="spellStart"/>
      <w:r w:rsidRPr="00147414">
        <w:rPr>
          <w:spacing w:val="-3"/>
        </w:rPr>
        <w:t>perioada</w:t>
      </w:r>
      <w:proofErr w:type="spellEnd"/>
      <w:r w:rsidRPr="00147414">
        <w:rPr>
          <w:spacing w:val="-3"/>
        </w:rPr>
        <w:t xml:space="preserve"> </w:t>
      </w:r>
      <w:proofErr w:type="spellStart"/>
      <w:r w:rsidRPr="00147414">
        <w:rPr>
          <w:spacing w:val="-3"/>
        </w:rPr>
        <w:t>iulie</w:t>
      </w:r>
      <w:proofErr w:type="spellEnd"/>
      <w:r w:rsidRPr="00147414">
        <w:rPr>
          <w:spacing w:val="-3"/>
        </w:rPr>
        <w:t>-august 2024</w:t>
      </w:r>
      <w:r w:rsidR="00034643" w:rsidRPr="00147414">
        <w:rPr>
          <w:spacing w:val="-3"/>
        </w:rPr>
        <w:t>.</w:t>
      </w:r>
      <w:r w:rsidRPr="00147414">
        <w:rPr>
          <w:spacing w:val="-3"/>
        </w:rPr>
        <w:t xml:space="preserve"> </w:t>
      </w:r>
      <w:r w:rsidR="00034643" w:rsidRPr="00147414">
        <w:rPr>
          <w:spacing w:val="-3"/>
        </w:rPr>
        <w:t xml:space="preserve">O </w:t>
      </w:r>
      <w:proofErr w:type="spellStart"/>
      <w:r w:rsidR="00034643" w:rsidRPr="00147414">
        <w:rPr>
          <w:spacing w:val="-3"/>
        </w:rPr>
        <w:t>lucrare</w:t>
      </w:r>
      <w:proofErr w:type="spellEnd"/>
      <w:r w:rsidR="00034643" w:rsidRPr="00147414">
        <w:rPr>
          <w:spacing w:val="-3"/>
        </w:rPr>
        <w:t xml:space="preserve"> </w:t>
      </w:r>
      <w:proofErr w:type="spellStart"/>
      <w:r w:rsidR="00034643" w:rsidRPr="00147414">
        <w:rPr>
          <w:spacing w:val="-3"/>
        </w:rPr>
        <w:t>participă</w:t>
      </w:r>
      <w:proofErr w:type="spellEnd"/>
      <w:r w:rsidR="00034643" w:rsidRPr="00147414">
        <w:rPr>
          <w:spacing w:val="-3"/>
        </w:rPr>
        <w:t xml:space="preserve"> la </w:t>
      </w:r>
      <w:proofErr w:type="spellStart"/>
      <w:r w:rsidR="00034643" w:rsidRPr="00147414">
        <w:rPr>
          <w:spacing w:val="-3"/>
        </w:rPr>
        <w:t>concursul</w:t>
      </w:r>
      <w:proofErr w:type="spellEnd"/>
      <w:r w:rsidR="00034643" w:rsidRPr="00147414">
        <w:rPr>
          <w:spacing w:val="-3"/>
        </w:rPr>
        <w:t xml:space="preserve"> </w:t>
      </w:r>
      <w:proofErr w:type="spellStart"/>
      <w:r w:rsidR="00034643" w:rsidRPr="00147414">
        <w:rPr>
          <w:spacing w:val="-3"/>
        </w:rPr>
        <w:t>pentru</w:t>
      </w:r>
      <w:proofErr w:type="spellEnd"/>
      <w:r w:rsidR="00034643" w:rsidRPr="00147414">
        <w:rPr>
          <w:spacing w:val="-3"/>
        </w:rPr>
        <w:t xml:space="preserve"> </w:t>
      </w:r>
      <w:proofErr w:type="spellStart"/>
      <w:r w:rsidR="00034643" w:rsidRPr="00147414">
        <w:rPr>
          <w:spacing w:val="-3"/>
        </w:rPr>
        <w:t>acest</w:t>
      </w:r>
      <w:proofErr w:type="spellEnd"/>
      <w:r w:rsidR="00034643" w:rsidRPr="00147414">
        <w:rPr>
          <w:spacing w:val="-3"/>
        </w:rPr>
        <w:t xml:space="preserve"> </w:t>
      </w:r>
      <w:proofErr w:type="spellStart"/>
      <w:r w:rsidR="00034643" w:rsidRPr="00147414">
        <w:rPr>
          <w:spacing w:val="-3"/>
        </w:rPr>
        <w:t>premiu</w:t>
      </w:r>
      <w:proofErr w:type="spellEnd"/>
      <w:r w:rsidR="00034643" w:rsidRPr="00147414">
        <w:rPr>
          <w:spacing w:val="-3"/>
        </w:rPr>
        <w:t xml:space="preserve"> </w:t>
      </w:r>
      <w:proofErr w:type="spellStart"/>
      <w:r w:rsidR="00034643" w:rsidRPr="00147414">
        <w:rPr>
          <w:spacing w:val="-3"/>
        </w:rPr>
        <w:t>prin</w:t>
      </w:r>
      <w:proofErr w:type="spellEnd"/>
      <w:r w:rsidR="00034643" w:rsidRPr="00147414">
        <w:rPr>
          <w:spacing w:val="-3"/>
        </w:rPr>
        <w:t xml:space="preserve"> </w:t>
      </w:r>
      <w:proofErr w:type="spellStart"/>
      <w:r w:rsidR="00034643" w:rsidRPr="00147414">
        <w:rPr>
          <w:spacing w:val="-3"/>
        </w:rPr>
        <w:t>prezentarea</w:t>
      </w:r>
      <w:proofErr w:type="spellEnd"/>
      <w:r w:rsidR="00034643" w:rsidRPr="00147414">
        <w:rPr>
          <w:spacing w:val="-3"/>
        </w:rPr>
        <w:t xml:space="preserve"> pe site-</w:t>
      </w:r>
      <w:proofErr w:type="spellStart"/>
      <w:r w:rsidR="00034643" w:rsidRPr="00147414">
        <w:rPr>
          <w:spacing w:val="-3"/>
        </w:rPr>
        <w:t>ul</w:t>
      </w:r>
      <w:proofErr w:type="spellEnd"/>
      <w:r w:rsidR="00034643" w:rsidRPr="00147414">
        <w:rPr>
          <w:spacing w:val="-3"/>
        </w:rPr>
        <w:t xml:space="preserve"> </w:t>
      </w:r>
      <w:proofErr w:type="spellStart"/>
      <w:r w:rsidR="00034643" w:rsidRPr="00147414">
        <w:rPr>
          <w:spacing w:val="-3"/>
        </w:rPr>
        <w:t>universității</w:t>
      </w:r>
      <w:proofErr w:type="spellEnd"/>
      <w:r w:rsidR="00034643" w:rsidRPr="00147414">
        <w:rPr>
          <w:spacing w:val="-3"/>
        </w:rPr>
        <w:t xml:space="preserve"> (</w:t>
      </w:r>
      <w:proofErr w:type="spellStart"/>
      <w:r w:rsidR="00034643" w:rsidRPr="00147414">
        <w:rPr>
          <w:spacing w:val="-3"/>
        </w:rPr>
        <w:t>într</w:t>
      </w:r>
      <w:proofErr w:type="spellEnd"/>
      <w:r w:rsidR="00034643" w:rsidRPr="00147414">
        <w:rPr>
          <w:spacing w:val="-3"/>
        </w:rPr>
        <w:t xml:space="preserve">-o </w:t>
      </w:r>
      <w:proofErr w:type="spellStart"/>
      <w:r w:rsidR="00034643" w:rsidRPr="00147414">
        <w:rPr>
          <w:spacing w:val="-3"/>
        </w:rPr>
        <w:t>secțiune</w:t>
      </w:r>
      <w:proofErr w:type="spellEnd"/>
      <w:r w:rsidR="00034643" w:rsidRPr="00147414">
        <w:rPr>
          <w:spacing w:val="-3"/>
        </w:rPr>
        <w:t xml:space="preserve"> </w:t>
      </w:r>
      <w:proofErr w:type="spellStart"/>
      <w:r w:rsidR="00034643" w:rsidRPr="00147414">
        <w:rPr>
          <w:spacing w:val="-3"/>
        </w:rPr>
        <w:t>dedicată</w:t>
      </w:r>
      <w:proofErr w:type="spellEnd"/>
      <w:r w:rsidR="00034643" w:rsidRPr="00147414">
        <w:rPr>
          <w:spacing w:val="-3"/>
        </w:rPr>
        <w:t xml:space="preserve">) a </w:t>
      </w:r>
      <w:proofErr w:type="spellStart"/>
      <w:r w:rsidR="00034643" w:rsidRPr="00147414">
        <w:rPr>
          <w:spacing w:val="-3"/>
        </w:rPr>
        <w:t>unei</w:t>
      </w:r>
      <w:proofErr w:type="spellEnd"/>
      <w:r w:rsidR="00034643" w:rsidRPr="00147414">
        <w:rPr>
          <w:spacing w:val="-3"/>
        </w:rPr>
        <w:t xml:space="preserve"> </w:t>
      </w:r>
      <w:proofErr w:type="spellStart"/>
      <w:r w:rsidR="00034643" w:rsidRPr="00147414">
        <w:rPr>
          <w:spacing w:val="-3"/>
        </w:rPr>
        <w:t>sinteze</w:t>
      </w:r>
      <w:proofErr w:type="spellEnd"/>
      <w:r w:rsidR="00034643" w:rsidRPr="00147414">
        <w:rPr>
          <w:spacing w:val="-3"/>
        </w:rPr>
        <w:t xml:space="preserve"> a </w:t>
      </w:r>
      <w:proofErr w:type="spellStart"/>
      <w:r w:rsidR="00034643" w:rsidRPr="00147414">
        <w:rPr>
          <w:spacing w:val="-3"/>
        </w:rPr>
        <w:t>contribuției</w:t>
      </w:r>
      <w:proofErr w:type="spellEnd"/>
      <w:r w:rsidR="00034643" w:rsidRPr="00147414">
        <w:rPr>
          <w:spacing w:val="-3"/>
        </w:rPr>
        <w:t xml:space="preserve"> </w:t>
      </w:r>
      <w:proofErr w:type="spellStart"/>
      <w:r w:rsidR="00034643" w:rsidRPr="00147414">
        <w:rPr>
          <w:spacing w:val="-3"/>
        </w:rPr>
        <w:t>și</w:t>
      </w:r>
      <w:proofErr w:type="spellEnd"/>
      <w:r w:rsidR="00034643" w:rsidRPr="00147414">
        <w:rPr>
          <w:spacing w:val="-3"/>
        </w:rPr>
        <w:t xml:space="preserve"> </w:t>
      </w:r>
      <w:proofErr w:type="gramStart"/>
      <w:r w:rsidR="00034643" w:rsidRPr="00147414">
        <w:rPr>
          <w:spacing w:val="-3"/>
        </w:rPr>
        <w:t>a</w:t>
      </w:r>
      <w:proofErr w:type="gramEnd"/>
      <w:r w:rsidR="00034643" w:rsidRPr="00147414">
        <w:rPr>
          <w:spacing w:val="-3"/>
        </w:rPr>
        <w:t xml:space="preserve"> </w:t>
      </w:r>
      <w:proofErr w:type="spellStart"/>
      <w:r w:rsidR="00034643" w:rsidRPr="00147414">
        <w:rPr>
          <w:spacing w:val="-3"/>
        </w:rPr>
        <w:t>impactului</w:t>
      </w:r>
      <w:proofErr w:type="spellEnd"/>
      <w:r w:rsidR="00034643" w:rsidRPr="00147414">
        <w:rPr>
          <w:spacing w:val="-3"/>
        </w:rPr>
        <w:t xml:space="preserve"> </w:t>
      </w:r>
      <w:proofErr w:type="spellStart"/>
      <w:r w:rsidR="00034643" w:rsidRPr="00147414">
        <w:rPr>
          <w:spacing w:val="-3"/>
        </w:rPr>
        <w:t>potențial</w:t>
      </w:r>
      <w:proofErr w:type="spellEnd"/>
      <w:r w:rsidR="00034643" w:rsidRPr="00147414">
        <w:rPr>
          <w:spacing w:val="-3"/>
        </w:rPr>
        <w:t xml:space="preserve"> al </w:t>
      </w:r>
      <w:proofErr w:type="spellStart"/>
      <w:r w:rsidR="00034643" w:rsidRPr="00147414">
        <w:rPr>
          <w:spacing w:val="-3"/>
        </w:rPr>
        <w:t>rezultatelor</w:t>
      </w:r>
      <w:proofErr w:type="spellEnd"/>
      <w:r w:rsidR="00034643" w:rsidRPr="00147414">
        <w:rPr>
          <w:spacing w:val="-3"/>
        </w:rPr>
        <w:t xml:space="preserve"> </w:t>
      </w:r>
      <w:proofErr w:type="spellStart"/>
      <w:r w:rsidR="00034643" w:rsidRPr="00147414">
        <w:rPr>
          <w:spacing w:val="-3"/>
        </w:rPr>
        <w:t>științifice</w:t>
      </w:r>
      <w:proofErr w:type="spellEnd"/>
      <w:r w:rsidR="00034643" w:rsidRPr="00147414">
        <w:rPr>
          <w:spacing w:val="-3"/>
        </w:rPr>
        <w:t xml:space="preserve"> </w:t>
      </w:r>
      <w:proofErr w:type="spellStart"/>
      <w:r w:rsidR="00034643" w:rsidRPr="00147414">
        <w:rPr>
          <w:spacing w:val="-3"/>
        </w:rPr>
        <w:t>obținute</w:t>
      </w:r>
      <w:proofErr w:type="spellEnd"/>
      <w:r w:rsidRPr="00147414">
        <w:rPr>
          <w:spacing w:val="-3"/>
        </w:rPr>
        <w:t>.</w:t>
      </w:r>
      <w:r w:rsidR="00034643" w:rsidRPr="00147414">
        <w:rPr>
          <w:spacing w:val="-3"/>
        </w:rPr>
        <w:t xml:space="preserve"> </w:t>
      </w:r>
      <w:proofErr w:type="spellStart"/>
      <w:r w:rsidR="00034643" w:rsidRPr="00147414">
        <w:rPr>
          <w:spacing w:val="-3"/>
        </w:rPr>
        <w:t>Valoarea</w:t>
      </w:r>
      <w:proofErr w:type="spellEnd"/>
      <w:r w:rsidR="00034643" w:rsidRPr="00147414">
        <w:rPr>
          <w:spacing w:val="-3"/>
        </w:rPr>
        <w:t xml:space="preserve"> </w:t>
      </w:r>
      <w:proofErr w:type="spellStart"/>
      <w:r w:rsidR="00034643" w:rsidRPr="00147414">
        <w:rPr>
          <w:spacing w:val="-3"/>
        </w:rPr>
        <w:t>acestui</w:t>
      </w:r>
      <w:proofErr w:type="spellEnd"/>
      <w:r w:rsidR="00034643" w:rsidRPr="00147414">
        <w:rPr>
          <w:spacing w:val="-3"/>
        </w:rPr>
        <w:t xml:space="preserve"> </w:t>
      </w:r>
      <w:proofErr w:type="spellStart"/>
      <w:r w:rsidR="00034643" w:rsidRPr="00147414">
        <w:rPr>
          <w:spacing w:val="-3"/>
        </w:rPr>
        <w:t>premiu</w:t>
      </w:r>
      <w:proofErr w:type="spellEnd"/>
      <w:r w:rsidR="00034643" w:rsidRPr="00147414">
        <w:rPr>
          <w:spacing w:val="-3"/>
        </w:rPr>
        <w:t xml:space="preserve"> </w:t>
      </w:r>
      <w:proofErr w:type="spellStart"/>
      <w:r w:rsidR="00034643" w:rsidRPr="00147414">
        <w:rPr>
          <w:spacing w:val="-3"/>
        </w:rPr>
        <w:t>este</w:t>
      </w:r>
      <w:proofErr w:type="spellEnd"/>
      <w:r w:rsidR="00034643" w:rsidRPr="00147414">
        <w:rPr>
          <w:spacing w:val="-3"/>
        </w:rPr>
        <w:t xml:space="preserve"> de </w:t>
      </w:r>
      <w:r w:rsidR="00C25FC4" w:rsidRPr="00147414">
        <w:rPr>
          <w:spacing w:val="-3"/>
        </w:rPr>
        <w:t>10.000</w:t>
      </w:r>
      <w:r w:rsidR="00034643" w:rsidRPr="00147414">
        <w:rPr>
          <w:spacing w:val="-3"/>
        </w:rPr>
        <w:t xml:space="preserve"> lei.</w:t>
      </w:r>
    </w:p>
    <w:p w14:paraId="33EBE767" w14:textId="77777777" w:rsidR="007338FA" w:rsidRDefault="007338FA" w:rsidP="003A57FC">
      <w:pPr>
        <w:pStyle w:val="BodyText"/>
        <w:spacing w:after="120"/>
        <w:ind w:left="0" w:right="130" w:firstLine="851"/>
        <w:jc w:val="both"/>
        <w:rPr>
          <w:spacing w:val="-1"/>
          <w:lang w:val="ro-RO"/>
        </w:rPr>
      </w:pPr>
    </w:p>
    <w:p w14:paraId="096242D8" w14:textId="77777777" w:rsidR="00F53ADD" w:rsidRPr="00C2666B" w:rsidRDefault="00F53ADD" w:rsidP="0060421D">
      <w:pPr>
        <w:pStyle w:val="BodyText"/>
        <w:spacing w:after="120"/>
        <w:ind w:left="0" w:right="130"/>
        <w:jc w:val="both"/>
        <w:rPr>
          <w:spacing w:val="-1"/>
          <w:sz w:val="20"/>
          <w:szCs w:val="20"/>
          <w:lang w:val="ro-RO"/>
        </w:rPr>
      </w:pPr>
    </w:p>
    <w:p w14:paraId="0C2857B6" w14:textId="14CEA3F5" w:rsidR="004A1485" w:rsidRPr="00A9354A" w:rsidRDefault="00384A11" w:rsidP="00FA4419">
      <w:pPr>
        <w:pStyle w:val="Heading3"/>
        <w:numPr>
          <w:ilvl w:val="0"/>
          <w:numId w:val="10"/>
        </w:numPr>
        <w:tabs>
          <w:tab w:val="left" w:pos="1308"/>
        </w:tabs>
        <w:spacing w:after="240"/>
        <w:ind w:left="1310" w:hanging="318"/>
        <w:rPr>
          <w:b w:val="0"/>
          <w:bCs w:val="0"/>
          <w:lang w:val="ro-RO"/>
        </w:rPr>
      </w:pPr>
      <w:r>
        <w:rPr>
          <w:spacing w:val="-1"/>
          <w:lang w:val="ro-RO"/>
        </w:rPr>
        <w:t>INFORMAȚII PENTRU STUDENȚI</w:t>
      </w:r>
      <w:r w:rsidR="00C86B66" w:rsidRPr="00A9354A">
        <w:rPr>
          <w:spacing w:val="-3"/>
          <w:lang w:val="ro-RO"/>
        </w:rPr>
        <w:t xml:space="preserve"> </w:t>
      </w:r>
    </w:p>
    <w:p w14:paraId="2AF40B3B" w14:textId="1B515B6E" w:rsidR="00C7513B" w:rsidRDefault="00464844" w:rsidP="00384A11">
      <w:pPr>
        <w:pStyle w:val="BodyText"/>
        <w:spacing w:after="120"/>
        <w:ind w:left="0" w:right="133" w:firstLine="851"/>
        <w:jc w:val="both"/>
        <w:rPr>
          <w:lang w:val="ro-RO"/>
        </w:rPr>
      </w:pPr>
      <w:r w:rsidRPr="00A9354A">
        <w:rPr>
          <w:b/>
          <w:spacing w:val="-3"/>
          <w:lang w:val="ro-RO"/>
        </w:rPr>
        <w:t>Art.</w:t>
      </w:r>
      <w:r w:rsidRPr="00A9354A">
        <w:rPr>
          <w:b/>
          <w:spacing w:val="8"/>
          <w:lang w:val="ro-RO"/>
        </w:rPr>
        <w:t xml:space="preserve"> </w:t>
      </w:r>
      <w:r w:rsidR="007338FA">
        <w:rPr>
          <w:b/>
          <w:lang w:val="ro-RO"/>
        </w:rPr>
        <w:t>9</w:t>
      </w:r>
      <w:r w:rsidR="008618DD" w:rsidRPr="00A9354A">
        <w:rPr>
          <w:lang w:val="ro-RO"/>
        </w:rPr>
        <w:t xml:space="preserve">. </w:t>
      </w:r>
      <w:r w:rsidR="00384A11">
        <w:rPr>
          <w:lang w:val="ro-RO"/>
        </w:rPr>
        <w:t>Studenții autori trebuie</w:t>
      </w:r>
      <w:r w:rsidR="00C7513B">
        <w:rPr>
          <w:lang w:val="ro-RO"/>
        </w:rPr>
        <w:t>:</w:t>
      </w:r>
    </w:p>
    <w:p w14:paraId="02B9A23C" w14:textId="44B249F8" w:rsidR="00EB5F56" w:rsidRPr="00C7513B" w:rsidRDefault="00384A11" w:rsidP="00F77693">
      <w:pPr>
        <w:pStyle w:val="BodyText"/>
        <w:numPr>
          <w:ilvl w:val="0"/>
          <w:numId w:val="33"/>
        </w:numPr>
        <w:spacing w:after="120"/>
        <w:ind w:right="133"/>
        <w:jc w:val="both"/>
        <w:rPr>
          <w:lang w:val="ro-RO"/>
        </w:rPr>
      </w:pPr>
      <w:r>
        <w:rPr>
          <w:lang w:val="ro-RO"/>
        </w:rPr>
        <w:t xml:space="preserve">să </w:t>
      </w:r>
      <w:r w:rsidR="00BF2A7A">
        <w:rPr>
          <w:lang w:val="ro-RO"/>
        </w:rPr>
        <w:t>depună</w:t>
      </w:r>
      <w:r>
        <w:rPr>
          <w:lang w:val="ro-RO"/>
        </w:rPr>
        <w:t xml:space="preserve"> </w:t>
      </w:r>
      <w:r w:rsidR="00BF2A7A">
        <w:rPr>
          <w:lang w:val="ro-RO"/>
        </w:rPr>
        <w:t xml:space="preserve">lucrările la </w:t>
      </w:r>
      <w:r w:rsidR="00BC3C56">
        <w:rPr>
          <w:lang w:val="ro-RO"/>
        </w:rPr>
        <w:t xml:space="preserve">secretarul </w:t>
      </w:r>
      <w:r w:rsidR="00BF2A7A" w:rsidRPr="007338FA">
        <w:rPr>
          <w:spacing w:val="-3"/>
          <w:lang w:val="ro-RO"/>
        </w:rPr>
        <w:t>Comisi</w:t>
      </w:r>
      <w:r w:rsidR="00BC3C56" w:rsidRPr="007338FA">
        <w:rPr>
          <w:spacing w:val="-3"/>
          <w:lang w:val="ro-RO"/>
        </w:rPr>
        <w:t>ei</w:t>
      </w:r>
      <w:r w:rsidR="00BF2A7A" w:rsidRPr="007338FA">
        <w:rPr>
          <w:spacing w:val="-3"/>
          <w:lang w:val="ro-RO"/>
        </w:rPr>
        <w:t xml:space="preserve"> de examinare</w:t>
      </w:r>
      <w:r w:rsidR="00BF2A7A">
        <w:rPr>
          <w:lang w:val="ro-RO"/>
        </w:rPr>
        <w:t xml:space="preserve"> </w:t>
      </w:r>
      <w:r w:rsidR="00034643">
        <w:rPr>
          <w:lang w:val="ro-RO"/>
        </w:rPr>
        <w:t xml:space="preserve">(fizic sau online) </w:t>
      </w:r>
      <w:r w:rsidR="00F77693">
        <w:rPr>
          <w:lang w:val="ro-RO"/>
        </w:rPr>
        <w:t>până la termenul stabilit de fiecare facultate</w:t>
      </w:r>
      <w:r w:rsidR="00C7513B">
        <w:rPr>
          <w:spacing w:val="-1"/>
          <w:lang w:val="ro-RO"/>
        </w:rPr>
        <w:t>;</w:t>
      </w:r>
    </w:p>
    <w:p w14:paraId="40450D58" w14:textId="53006B55" w:rsidR="004A1485" w:rsidRPr="00C7513B" w:rsidRDefault="604A663E" w:rsidP="52E51523">
      <w:pPr>
        <w:pStyle w:val="BodyText"/>
        <w:numPr>
          <w:ilvl w:val="0"/>
          <w:numId w:val="33"/>
        </w:numPr>
        <w:spacing w:after="120"/>
        <w:ind w:right="133"/>
        <w:jc w:val="both"/>
      </w:pPr>
      <w:r w:rsidRPr="52E51523">
        <w:rPr>
          <w:spacing w:val="-1"/>
        </w:rPr>
        <w:t xml:space="preserve">să </w:t>
      </w:r>
      <w:r w:rsidR="305AF9C5" w:rsidRPr="52E51523">
        <w:rPr>
          <w:spacing w:val="-1"/>
        </w:rPr>
        <w:t>țină seama</w:t>
      </w:r>
      <w:r w:rsidR="158CD89B" w:rsidRPr="52E51523">
        <w:rPr>
          <w:spacing w:val="-1"/>
        </w:rPr>
        <w:t>, în elaborarea lucrării, de criteriile de evaluare (</w:t>
      </w:r>
      <w:r w:rsidR="158CD89B" w:rsidRPr="52E51523">
        <w:rPr>
          <w:spacing w:val="-3"/>
        </w:rPr>
        <w:t>Art.</w:t>
      </w:r>
      <w:r w:rsidR="158CD89B" w:rsidRPr="52E51523">
        <w:rPr>
          <w:spacing w:val="8"/>
        </w:rPr>
        <w:t xml:space="preserve"> </w:t>
      </w:r>
      <w:r w:rsidR="158CD89B" w:rsidRPr="52E51523">
        <w:t>5</w:t>
      </w:r>
      <w:proofErr w:type="gramStart"/>
      <w:r w:rsidR="158CD89B" w:rsidRPr="52E51523">
        <w:rPr>
          <w:spacing w:val="-1"/>
        </w:rPr>
        <w:t>);</w:t>
      </w:r>
      <w:proofErr w:type="gramEnd"/>
    </w:p>
    <w:p w14:paraId="2406E13A" w14:textId="5D5AFCCC" w:rsidR="00177060" w:rsidRPr="00C7513B" w:rsidRDefault="00177060" w:rsidP="00F77693">
      <w:pPr>
        <w:pStyle w:val="BodyText"/>
        <w:numPr>
          <w:ilvl w:val="0"/>
          <w:numId w:val="33"/>
        </w:numPr>
        <w:spacing w:after="120"/>
        <w:ind w:right="133"/>
        <w:jc w:val="both"/>
        <w:rPr>
          <w:lang w:val="ro-RO"/>
        </w:rPr>
      </w:pPr>
      <w:r w:rsidRPr="00C7513B">
        <w:rPr>
          <w:spacing w:val="-1"/>
          <w:lang w:val="ro-RO"/>
        </w:rPr>
        <w:t xml:space="preserve">să </w:t>
      </w:r>
      <w:r w:rsidR="00E306D6">
        <w:rPr>
          <w:spacing w:val="-1"/>
          <w:lang w:val="ro-RO"/>
        </w:rPr>
        <w:t xml:space="preserve">structureze și să </w:t>
      </w:r>
      <w:proofErr w:type="spellStart"/>
      <w:r w:rsidRPr="00C7513B">
        <w:rPr>
          <w:spacing w:val="-1"/>
          <w:lang w:val="ro-RO"/>
        </w:rPr>
        <w:t>formateze</w:t>
      </w:r>
      <w:proofErr w:type="spellEnd"/>
      <w:r w:rsidRPr="00C7513B">
        <w:rPr>
          <w:spacing w:val="-1"/>
          <w:lang w:val="ro-RO"/>
        </w:rPr>
        <w:t xml:space="preserve"> lucrarea conform </w:t>
      </w:r>
      <w:r w:rsidRPr="00F77693">
        <w:rPr>
          <w:spacing w:val="-1"/>
          <w:lang w:val="ro-RO"/>
        </w:rPr>
        <w:t>Anexei 1</w:t>
      </w:r>
      <w:r w:rsidR="00E306D6">
        <w:rPr>
          <w:spacing w:val="-1"/>
          <w:lang w:val="ro-RO"/>
        </w:rPr>
        <w:t>;</w:t>
      </w:r>
    </w:p>
    <w:p w14:paraId="7BF9ABBB" w14:textId="12E2309A" w:rsidR="00F83FAA" w:rsidRDefault="00177060" w:rsidP="00F77693">
      <w:pPr>
        <w:pStyle w:val="BodyText"/>
        <w:numPr>
          <w:ilvl w:val="0"/>
          <w:numId w:val="33"/>
        </w:numPr>
        <w:spacing w:after="120"/>
        <w:ind w:right="133"/>
        <w:jc w:val="both"/>
        <w:rPr>
          <w:spacing w:val="-1"/>
          <w:lang w:val="ro-RO"/>
        </w:rPr>
      </w:pPr>
      <w:r w:rsidRPr="00C7513B">
        <w:rPr>
          <w:spacing w:val="-1"/>
          <w:lang w:val="ro-RO"/>
        </w:rPr>
        <w:t>să depună odată cu lucrarea</w:t>
      </w:r>
      <w:r w:rsidR="00F83FAA">
        <w:rPr>
          <w:spacing w:val="-1"/>
          <w:lang w:val="ro-RO"/>
        </w:rPr>
        <w:t xml:space="preserve"> și prezentarea</w:t>
      </w:r>
      <w:r w:rsidRPr="00C7513B">
        <w:rPr>
          <w:spacing w:val="-1"/>
          <w:lang w:val="ro-RO"/>
        </w:rPr>
        <w:t xml:space="preserve"> </w:t>
      </w:r>
      <w:r w:rsidR="00F83FAA">
        <w:rPr>
          <w:spacing w:val="-1"/>
          <w:lang w:val="ro-RO"/>
        </w:rPr>
        <w:t xml:space="preserve">in format </w:t>
      </w:r>
      <w:proofErr w:type="spellStart"/>
      <w:r w:rsidR="00F83FAA">
        <w:rPr>
          <w:spacing w:val="-1"/>
          <w:lang w:val="ro-RO"/>
        </w:rPr>
        <w:t>ppt</w:t>
      </w:r>
      <w:proofErr w:type="spellEnd"/>
      <w:r w:rsidR="00F83FAA">
        <w:rPr>
          <w:spacing w:val="-1"/>
          <w:lang w:val="ro-RO"/>
        </w:rPr>
        <w:t xml:space="preserve">, </w:t>
      </w:r>
      <w:proofErr w:type="spellStart"/>
      <w:r w:rsidR="00F83FAA">
        <w:rPr>
          <w:spacing w:val="-1"/>
          <w:lang w:val="ro-RO"/>
        </w:rPr>
        <w:t>pptx</w:t>
      </w:r>
      <w:proofErr w:type="spellEnd"/>
      <w:r w:rsidR="00F83FAA">
        <w:rPr>
          <w:spacing w:val="-1"/>
          <w:lang w:val="ro-RO"/>
        </w:rPr>
        <w:t xml:space="preserve"> sau </w:t>
      </w:r>
      <w:proofErr w:type="spellStart"/>
      <w:r w:rsidR="00F83FAA">
        <w:rPr>
          <w:spacing w:val="-1"/>
          <w:lang w:val="ro-RO"/>
        </w:rPr>
        <w:t>pdf</w:t>
      </w:r>
      <w:proofErr w:type="spellEnd"/>
      <w:r w:rsidR="00EB09B6">
        <w:rPr>
          <w:spacing w:val="-1"/>
          <w:lang w:val="ro-RO"/>
        </w:rPr>
        <w:t>.</w:t>
      </w:r>
      <w:r w:rsidRPr="00C7513B">
        <w:rPr>
          <w:spacing w:val="-1"/>
          <w:lang w:val="ro-RO"/>
        </w:rPr>
        <w:t xml:space="preserve"> </w:t>
      </w:r>
    </w:p>
    <w:p w14:paraId="0A6F50AD" w14:textId="77777777" w:rsidR="00F83FAA" w:rsidRDefault="00F83FAA">
      <w:pPr>
        <w:rPr>
          <w:rFonts w:ascii="Arial" w:eastAsia="Arial" w:hAnsi="Arial"/>
          <w:spacing w:val="-1"/>
          <w:sz w:val="24"/>
          <w:szCs w:val="24"/>
          <w:lang w:val="ro-RO"/>
        </w:rPr>
      </w:pPr>
      <w:r>
        <w:rPr>
          <w:spacing w:val="-1"/>
          <w:lang w:val="ro-RO"/>
        </w:rPr>
        <w:br w:type="page"/>
      </w:r>
    </w:p>
    <w:p w14:paraId="14A3F3A8" w14:textId="70C7282E" w:rsidR="00561B7D" w:rsidRDefault="00561B7D" w:rsidP="00B36C79">
      <w:pPr>
        <w:pStyle w:val="BodyText"/>
        <w:spacing w:after="120"/>
        <w:ind w:right="134" w:firstLine="852"/>
        <w:jc w:val="both"/>
        <w:rPr>
          <w:spacing w:val="-1"/>
          <w:sz w:val="20"/>
          <w:szCs w:val="20"/>
          <w:lang w:val="ro-RO"/>
        </w:rPr>
      </w:pPr>
    </w:p>
    <w:p w14:paraId="352E0177" w14:textId="77777777" w:rsidR="00561B7D" w:rsidRDefault="00561B7D" w:rsidP="00561B7D">
      <w:pPr>
        <w:pStyle w:val="BodyText"/>
        <w:spacing w:after="120"/>
        <w:ind w:left="356" w:right="133"/>
        <w:jc w:val="both"/>
        <w:rPr>
          <w:lang w:val="ro-RO"/>
        </w:rPr>
      </w:pPr>
    </w:p>
    <w:p w14:paraId="69A56498" w14:textId="77777777" w:rsidR="00B03C68" w:rsidRPr="00462129" w:rsidRDefault="00C66D31" w:rsidP="00A107A3">
      <w:pPr>
        <w:pStyle w:val="BodyText"/>
        <w:spacing w:after="120"/>
        <w:ind w:left="0"/>
        <w:jc w:val="right"/>
        <w:rPr>
          <w:rFonts w:cs="Arial"/>
          <w:b/>
          <w:spacing w:val="-3"/>
          <w:sz w:val="28"/>
          <w:szCs w:val="28"/>
          <w:lang w:val="ro-RO"/>
        </w:rPr>
      </w:pPr>
      <w:r w:rsidRPr="00462129">
        <w:rPr>
          <w:rFonts w:cs="Arial"/>
          <w:b/>
          <w:spacing w:val="-3"/>
          <w:sz w:val="28"/>
          <w:szCs w:val="28"/>
          <w:lang w:val="ro-RO"/>
        </w:rPr>
        <w:t>Anexa 1</w:t>
      </w:r>
    </w:p>
    <w:p w14:paraId="38A4AD22" w14:textId="556E9704" w:rsidR="006E253D" w:rsidRPr="006E253D" w:rsidRDefault="006E253D" w:rsidP="006E253D">
      <w:pPr>
        <w:spacing w:before="240" w:after="12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6E253D">
        <w:rPr>
          <w:rFonts w:ascii="Arial" w:eastAsia="Arial" w:hAnsi="Arial"/>
          <w:b/>
          <w:bCs/>
          <w:sz w:val="28"/>
          <w:szCs w:val="28"/>
          <w:lang w:val="ro-RO"/>
        </w:rPr>
        <w:t>STRUCTURARE</w:t>
      </w:r>
      <w:r w:rsidR="004D1431">
        <w:rPr>
          <w:rFonts w:ascii="Arial" w:eastAsia="Arial" w:hAnsi="Arial"/>
          <w:b/>
          <w:bCs/>
          <w:sz w:val="28"/>
          <w:szCs w:val="28"/>
          <w:lang w:val="ro-RO"/>
        </w:rPr>
        <w:t>A</w:t>
      </w:r>
      <w:r w:rsidRPr="006E253D">
        <w:rPr>
          <w:rFonts w:ascii="Arial" w:eastAsia="Arial" w:hAnsi="Arial"/>
          <w:b/>
          <w:bCs/>
          <w:sz w:val="28"/>
          <w:szCs w:val="28"/>
          <w:lang w:val="ro-RO"/>
        </w:rPr>
        <w:t xml:space="preserve"> </w:t>
      </w:r>
      <w:r>
        <w:rPr>
          <w:rFonts w:ascii="Arial" w:eastAsia="Arial" w:hAnsi="Arial"/>
          <w:b/>
          <w:bCs/>
          <w:sz w:val="28"/>
          <w:szCs w:val="28"/>
          <w:lang w:val="ro-RO"/>
        </w:rPr>
        <w:t>ȘI FORMATARE</w:t>
      </w:r>
      <w:r w:rsidRPr="006E253D">
        <w:rPr>
          <w:rFonts w:ascii="Arial" w:eastAsia="Arial" w:hAnsi="Arial"/>
          <w:b/>
          <w:bCs/>
          <w:sz w:val="28"/>
          <w:szCs w:val="28"/>
          <w:lang w:val="ro-RO"/>
        </w:rPr>
        <w:t>A LUCRĂRII</w:t>
      </w:r>
    </w:p>
    <w:p w14:paraId="1959F9A0" w14:textId="1A511BC8" w:rsidR="004C7F02" w:rsidRPr="00A0190B" w:rsidRDefault="004C7F02" w:rsidP="004C7F02">
      <w:pPr>
        <w:pStyle w:val="ListParagraph"/>
        <w:numPr>
          <w:ilvl w:val="0"/>
          <w:numId w:val="26"/>
        </w:numPr>
        <w:spacing w:before="240" w:after="120" w:line="276" w:lineRule="auto"/>
        <w:jc w:val="both"/>
        <w:rPr>
          <w:rFonts w:ascii="Arial" w:eastAsia="Calibri" w:hAnsi="Arial" w:cs="Arial"/>
          <w:b/>
          <w:sz w:val="24"/>
          <w:szCs w:val="24"/>
          <w:lang w:val="ro-RO"/>
        </w:rPr>
      </w:pPr>
      <w:r w:rsidRPr="00A0190B">
        <w:rPr>
          <w:rFonts w:ascii="Arial" w:eastAsia="Calibri" w:hAnsi="Arial" w:cs="Arial"/>
          <w:b/>
          <w:sz w:val="24"/>
          <w:szCs w:val="24"/>
          <w:lang w:val="ro-RO"/>
        </w:rPr>
        <w:t>Structurarea lucrării</w:t>
      </w:r>
    </w:p>
    <w:p w14:paraId="34A38DB7" w14:textId="31C89D50" w:rsidR="004C7F02" w:rsidRPr="00A0190B" w:rsidRDefault="004C7F02" w:rsidP="004C7F02">
      <w:pPr>
        <w:spacing w:before="240" w:after="120" w:line="276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val="ro-RO"/>
        </w:rPr>
      </w:pPr>
      <w:r w:rsidRPr="00A0190B">
        <w:rPr>
          <w:rFonts w:ascii="Arial" w:eastAsia="Calibri" w:hAnsi="Arial" w:cs="Arial"/>
          <w:bCs/>
          <w:sz w:val="24"/>
          <w:szCs w:val="24"/>
          <w:lang w:val="ro-RO"/>
        </w:rPr>
        <w:t>Lucrarea va cuprinde:</w:t>
      </w:r>
    </w:p>
    <w:p w14:paraId="1362E031" w14:textId="1DA1D710" w:rsidR="001C4A4E" w:rsidRPr="00A0190B" w:rsidRDefault="001C4A4E" w:rsidP="00971D41">
      <w:pPr>
        <w:pStyle w:val="ListParagraph"/>
        <w:numPr>
          <w:ilvl w:val="0"/>
          <w:numId w:val="30"/>
        </w:numPr>
        <w:spacing w:before="240" w:after="120" w:line="276" w:lineRule="auto"/>
        <w:ind w:left="993"/>
        <w:jc w:val="both"/>
        <w:rPr>
          <w:rFonts w:ascii="Arial" w:eastAsia="Calibri" w:hAnsi="Arial" w:cs="Arial"/>
          <w:bCs/>
          <w:sz w:val="24"/>
          <w:szCs w:val="24"/>
          <w:lang w:val="ro-RO"/>
        </w:rPr>
      </w:pPr>
      <w:r w:rsidRPr="00A0190B">
        <w:rPr>
          <w:rFonts w:ascii="Arial" w:eastAsia="Calibri" w:hAnsi="Arial" w:cs="Arial"/>
          <w:bCs/>
          <w:sz w:val="24"/>
          <w:szCs w:val="24"/>
          <w:lang w:val="ro-RO"/>
        </w:rPr>
        <w:t xml:space="preserve">Titlul </w:t>
      </w:r>
      <w:r w:rsidR="007F46F9" w:rsidRPr="00A0190B">
        <w:rPr>
          <w:rFonts w:ascii="Arial" w:eastAsia="Calibri" w:hAnsi="Arial" w:cs="Arial"/>
          <w:bCs/>
          <w:sz w:val="24"/>
          <w:szCs w:val="24"/>
          <w:lang w:val="ro-RO"/>
        </w:rPr>
        <w:t xml:space="preserve">lucrării </w:t>
      </w:r>
      <w:r w:rsidR="00A0190B">
        <w:rPr>
          <w:rFonts w:ascii="Arial" w:eastAsia="Calibri" w:hAnsi="Arial" w:cs="Arial"/>
          <w:bCs/>
          <w:sz w:val="24"/>
          <w:szCs w:val="24"/>
          <w:lang w:val="ro-RO"/>
        </w:rPr>
        <w:t xml:space="preserve">și autorul/autorii </w:t>
      </w:r>
      <w:r w:rsidR="007F46F9" w:rsidRPr="00A0190B">
        <w:rPr>
          <w:rFonts w:ascii="Arial" w:eastAsia="Calibri" w:hAnsi="Arial" w:cs="Arial"/>
          <w:bCs/>
          <w:sz w:val="24"/>
          <w:szCs w:val="24"/>
          <w:lang w:val="ro-RO"/>
        </w:rPr>
        <w:t>(centrat)</w:t>
      </w:r>
      <w:r w:rsidR="00E53194">
        <w:rPr>
          <w:rFonts w:ascii="Arial" w:eastAsia="Calibri" w:hAnsi="Arial" w:cs="Arial"/>
          <w:bCs/>
          <w:sz w:val="24"/>
          <w:szCs w:val="24"/>
          <w:lang w:val="ro-RO"/>
        </w:rPr>
        <w:t>, cadrul didactic îndrumător</w:t>
      </w:r>
    </w:p>
    <w:p w14:paraId="6982CB74" w14:textId="54849035" w:rsidR="00462129" w:rsidRPr="00A0190B" w:rsidRDefault="008B665B" w:rsidP="00971D41">
      <w:pPr>
        <w:pStyle w:val="ListParagraph"/>
        <w:numPr>
          <w:ilvl w:val="0"/>
          <w:numId w:val="30"/>
        </w:numPr>
        <w:spacing w:before="240" w:after="120" w:line="276" w:lineRule="auto"/>
        <w:ind w:left="993"/>
        <w:jc w:val="both"/>
        <w:rPr>
          <w:rFonts w:ascii="Arial" w:eastAsia="Calibri" w:hAnsi="Arial" w:cs="Arial"/>
          <w:bCs/>
          <w:sz w:val="24"/>
          <w:szCs w:val="24"/>
          <w:lang w:val="ro-RO"/>
        </w:rPr>
      </w:pPr>
      <w:r w:rsidRPr="00A0190B">
        <w:rPr>
          <w:rFonts w:ascii="Arial" w:eastAsia="Calibri" w:hAnsi="Arial" w:cs="Arial"/>
          <w:bCs/>
          <w:sz w:val="24"/>
          <w:szCs w:val="24"/>
          <w:lang w:val="ro-RO"/>
        </w:rPr>
        <w:t xml:space="preserve">Un </w:t>
      </w:r>
      <w:r w:rsidR="00EC5897" w:rsidRPr="00A0190B">
        <w:rPr>
          <w:rFonts w:ascii="Arial" w:eastAsia="Calibri" w:hAnsi="Arial" w:cs="Arial"/>
          <w:bCs/>
          <w:sz w:val="24"/>
          <w:szCs w:val="24"/>
          <w:lang w:val="ro-RO"/>
        </w:rPr>
        <w:t>rezumat</w:t>
      </w:r>
      <w:r w:rsidRPr="00A0190B">
        <w:rPr>
          <w:rFonts w:ascii="Arial" w:eastAsia="Calibri" w:hAnsi="Arial" w:cs="Arial"/>
          <w:bCs/>
          <w:sz w:val="24"/>
          <w:szCs w:val="24"/>
          <w:lang w:val="ro-RO"/>
        </w:rPr>
        <w:t xml:space="preserve"> </w:t>
      </w:r>
      <w:r w:rsidR="00E53194">
        <w:rPr>
          <w:rFonts w:ascii="Arial" w:eastAsia="Calibri" w:hAnsi="Arial" w:cs="Arial"/>
          <w:bCs/>
          <w:sz w:val="24"/>
          <w:szCs w:val="24"/>
          <w:lang w:val="ro-RO"/>
        </w:rPr>
        <w:t>al lucrării</w:t>
      </w:r>
      <w:r w:rsidR="00BC59B7" w:rsidRPr="00A0190B">
        <w:rPr>
          <w:rFonts w:ascii="Arial" w:eastAsia="Calibri" w:hAnsi="Arial" w:cs="Arial"/>
          <w:bCs/>
          <w:sz w:val="24"/>
          <w:szCs w:val="24"/>
          <w:lang w:val="ro-RO"/>
        </w:rPr>
        <w:t xml:space="preserve"> </w:t>
      </w:r>
      <w:r w:rsidR="00E53194">
        <w:rPr>
          <w:rFonts w:ascii="Arial" w:eastAsia="Calibri" w:hAnsi="Arial" w:cs="Arial"/>
          <w:bCs/>
          <w:sz w:val="24"/>
          <w:szCs w:val="24"/>
          <w:lang w:val="ro-RO"/>
        </w:rPr>
        <w:t>și</w:t>
      </w:r>
      <w:r w:rsidR="00826D56" w:rsidRPr="00A0190B">
        <w:rPr>
          <w:rFonts w:ascii="Arial" w:eastAsia="Calibri" w:hAnsi="Arial" w:cs="Arial"/>
          <w:bCs/>
          <w:sz w:val="24"/>
          <w:szCs w:val="24"/>
          <w:lang w:val="ro-RO"/>
        </w:rPr>
        <w:t xml:space="preserve"> cuvintele </w:t>
      </w:r>
      <w:r w:rsidR="00BC59B7" w:rsidRPr="00A0190B">
        <w:rPr>
          <w:rFonts w:ascii="Arial" w:eastAsia="Calibri" w:hAnsi="Arial" w:cs="Arial"/>
          <w:bCs/>
          <w:sz w:val="24"/>
          <w:szCs w:val="24"/>
          <w:lang w:val="ro-RO"/>
        </w:rPr>
        <w:t>cheie</w:t>
      </w:r>
      <w:r w:rsidR="00E53194">
        <w:rPr>
          <w:rFonts w:ascii="Arial" w:eastAsia="Calibri" w:hAnsi="Arial" w:cs="Arial"/>
          <w:bCs/>
          <w:sz w:val="24"/>
          <w:szCs w:val="24"/>
          <w:lang w:val="ro-RO"/>
        </w:rPr>
        <w:t xml:space="preserve"> care descriu tematica lucrării</w:t>
      </w:r>
    </w:p>
    <w:p w14:paraId="4DB032CD" w14:textId="78E7A3C6" w:rsidR="004C7F02" w:rsidRPr="00A0190B" w:rsidRDefault="00450BDF" w:rsidP="00971D41">
      <w:pPr>
        <w:pStyle w:val="ListParagraph"/>
        <w:numPr>
          <w:ilvl w:val="0"/>
          <w:numId w:val="30"/>
        </w:numPr>
        <w:spacing w:before="240" w:after="120" w:line="276" w:lineRule="auto"/>
        <w:ind w:left="993"/>
        <w:jc w:val="both"/>
        <w:rPr>
          <w:rFonts w:ascii="Arial" w:eastAsia="Calibri" w:hAnsi="Arial" w:cs="Arial"/>
          <w:bCs/>
          <w:sz w:val="24"/>
          <w:szCs w:val="24"/>
          <w:lang w:val="ro-RO"/>
        </w:rPr>
      </w:pPr>
      <w:r w:rsidRPr="00A0190B">
        <w:rPr>
          <w:rFonts w:ascii="Arial" w:eastAsia="Calibri" w:hAnsi="Arial" w:cs="Arial"/>
          <w:bCs/>
          <w:sz w:val="24"/>
          <w:szCs w:val="24"/>
          <w:lang w:val="ro-RO"/>
        </w:rPr>
        <w:t>Introducere</w:t>
      </w:r>
    </w:p>
    <w:p w14:paraId="75F674E4" w14:textId="2AAB34A2" w:rsidR="00450BDF" w:rsidRPr="00A0190B" w:rsidRDefault="00E53194" w:rsidP="00971D41">
      <w:pPr>
        <w:pStyle w:val="ListParagraph"/>
        <w:numPr>
          <w:ilvl w:val="0"/>
          <w:numId w:val="30"/>
        </w:numPr>
        <w:spacing w:before="240" w:after="120" w:line="276" w:lineRule="auto"/>
        <w:ind w:left="993"/>
        <w:jc w:val="both"/>
        <w:rPr>
          <w:rFonts w:ascii="Arial" w:eastAsia="Calibri" w:hAnsi="Arial" w:cs="Arial"/>
          <w:bCs/>
          <w:sz w:val="24"/>
          <w:szCs w:val="24"/>
          <w:lang w:val="ro-RO"/>
        </w:rPr>
      </w:pPr>
      <w:r>
        <w:rPr>
          <w:rFonts w:ascii="Arial" w:eastAsia="Calibri" w:hAnsi="Arial" w:cs="Arial"/>
          <w:bCs/>
          <w:sz w:val="24"/>
          <w:szCs w:val="24"/>
          <w:lang w:val="ro-RO"/>
        </w:rPr>
        <w:t>Conținutul lucrării</w:t>
      </w:r>
      <w:r w:rsidR="005F2A46">
        <w:rPr>
          <w:rFonts w:ascii="Arial" w:eastAsia="Calibri" w:hAnsi="Arial" w:cs="Arial"/>
          <w:bCs/>
          <w:sz w:val="24"/>
          <w:szCs w:val="24"/>
          <w:lang w:val="ro-RO"/>
        </w:rPr>
        <w:t xml:space="preserve"> structurat în capitole/subcapitole</w:t>
      </w:r>
      <w:r w:rsidR="00C62C30" w:rsidRPr="00A0190B">
        <w:rPr>
          <w:rFonts w:ascii="Arial" w:eastAsia="Calibri" w:hAnsi="Arial" w:cs="Arial"/>
          <w:bCs/>
          <w:sz w:val="24"/>
          <w:szCs w:val="24"/>
          <w:lang w:val="ro-RO"/>
        </w:rPr>
        <w:t xml:space="preserve">: </w:t>
      </w:r>
      <w:r w:rsidR="00904912">
        <w:rPr>
          <w:rFonts w:ascii="Arial" w:eastAsia="Calibri" w:hAnsi="Arial" w:cs="Arial"/>
          <w:bCs/>
          <w:sz w:val="24"/>
          <w:szCs w:val="24"/>
          <w:lang w:val="ro-RO"/>
        </w:rPr>
        <w:t>problema analizată</w:t>
      </w:r>
      <w:r w:rsidR="0050655F">
        <w:rPr>
          <w:rFonts w:ascii="Arial" w:eastAsia="Calibri" w:hAnsi="Arial" w:cs="Arial"/>
          <w:bCs/>
          <w:sz w:val="24"/>
          <w:szCs w:val="24"/>
          <w:lang w:val="ro-RO"/>
        </w:rPr>
        <w:t xml:space="preserve"> și obiectivele cercetării</w:t>
      </w:r>
      <w:r w:rsidR="00904912">
        <w:rPr>
          <w:rFonts w:ascii="Arial" w:eastAsia="Calibri" w:hAnsi="Arial" w:cs="Arial"/>
          <w:bCs/>
          <w:sz w:val="24"/>
          <w:szCs w:val="24"/>
          <w:lang w:val="ro-RO"/>
        </w:rPr>
        <w:t>, contextul știin</w:t>
      </w:r>
      <w:r w:rsidR="0050655F">
        <w:rPr>
          <w:rFonts w:ascii="Arial" w:eastAsia="Calibri" w:hAnsi="Arial" w:cs="Arial"/>
          <w:bCs/>
          <w:sz w:val="24"/>
          <w:szCs w:val="24"/>
          <w:lang w:val="ro-RO"/>
        </w:rPr>
        <w:t>ț</w:t>
      </w:r>
      <w:r w:rsidR="00904912">
        <w:rPr>
          <w:rFonts w:ascii="Arial" w:eastAsia="Calibri" w:hAnsi="Arial" w:cs="Arial"/>
          <w:bCs/>
          <w:sz w:val="24"/>
          <w:szCs w:val="24"/>
          <w:lang w:val="ro-RO"/>
        </w:rPr>
        <w:t>ific</w:t>
      </w:r>
      <w:r w:rsidR="00CE28D9">
        <w:rPr>
          <w:rFonts w:ascii="Arial" w:eastAsia="Calibri" w:hAnsi="Arial" w:cs="Arial"/>
          <w:bCs/>
          <w:sz w:val="24"/>
          <w:szCs w:val="24"/>
          <w:lang w:val="ro-RO"/>
        </w:rPr>
        <w:t xml:space="preserve"> relevant subiectului</w:t>
      </w:r>
      <w:r w:rsidR="0050655F">
        <w:rPr>
          <w:rFonts w:ascii="Arial" w:eastAsia="Calibri" w:hAnsi="Arial" w:cs="Arial"/>
          <w:bCs/>
          <w:sz w:val="24"/>
          <w:szCs w:val="24"/>
          <w:lang w:val="ro-RO"/>
        </w:rPr>
        <w:t xml:space="preserve"> (</w:t>
      </w:r>
      <w:r w:rsidR="00CE28D9">
        <w:rPr>
          <w:rFonts w:ascii="Arial" w:eastAsia="Calibri" w:hAnsi="Arial" w:cs="Arial"/>
          <w:bCs/>
          <w:sz w:val="24"/>
          <w:szCs w:val="24"/>
          <w:lang w:val="ro-RO"/>
        </w:rPr>
        <w:t>„</w:t>
      </w:r>
      <w:r w:rsidR="0050655F">
        <w:rPr>
          <w:rFonts w:ascii="Arial" w:eastAsia="Calibri" w:hAnsi="Arial" w:cs="Arial"/>
          <w:bCs/>
          <w:sz w:val="24"/>
          <w:szCs w:val="24"/>
          <w:lang w:val="ro-RO"/>
        </w:rPr>
        <w:t xml:space="preserve">state of </w:t>
      </w:r>
      <w:proofErr w:type="spellStart"/>
      <w:r w:rsidR="0050655F">
        <w:rPr>
          <w:rFonts w:ascii="Arial" w:eastAsia="Calibri" w:hAnsi="Arial" w:cs="Arial"/>
          <w:bCs/>
          <w:sz w:val="24"/>
          <w:szCs w:val="24"/>
          <w:lang w:val="ro-RO"/>
        </w:rPr>
        <w:t>the</w:t>
      </w:r>
      <w:proofErr w:type="spellEnd"/>
      <w:r w:rsidR="0050655F">
        <w:rPr>
          <w:rFonts w:ascii="Arial" w:eastAsia="Calibri" w:hAnsi="Arial" w:cs="Arial"/>
          <w:bCs/>
          <w:sz w:val="24"/>
          <w:szCs w:val="24"/>
          <w:lang w:val="ro-RO"/>
        </w:rPr>
        <w:t xml:space="preserve"> </w:t>
      </w:r>
      <w:proofErr w:type="spellStart"/>
      <w:r w:rsidR="0050655F">
        <w:rPr>
          <w:rFonts w:ascii="Arial" w:eastAsia="Calibri" w:hAnsi="Arial" w:cs="Arial"/>
          <w:bCs/>
          <w:sz w:val="24"/>
          <w:szCs w:val="24"/>
          <w:lang w:val="ro-RO"/>
        </w:rPr>
        <w:t>art</w:t>
      </w:r>
      <w:proofErr w:type="spellEnd"/>
      <w:r w:rsidR="00CE28D9">
        <w:rPr>
          <w:rFonts w:ascii="Arial" w:eastAsia="Calibri" w:hAnsi="Arial" w:cs="Arial"/>
          <w:bCs/>
          <w:sz w:val="24"/>
          <w:szCs w:val="24"/>
          <w:lang w:val="ro-RO"/>
        </w:rPr>
        <w:t>”</w:t>
      </w:r>
      <w:r w:rsidR="0050655F">
        <w:rPr>
          <w:rFonts w:ascii="Arial" w:eastAsia="Calibri" w:hAnsi="Arial" w:cs="Arial"/>
          <w:bCs/>
          <w:sz w:val="24"/>
          <w:szCs w:val="24"/>
          <w:lang w:val="ro-RO"/>
        </w:rPr>
        <w:t>)</w:t>
      </w:r>
      <w:r w:rsidR="00904912">
        <w:rPr>
          <w:rFonts w:ascii="Arial" w:eastAsia="Calibri" w:hAnsi="Arial" w:cs="Arial"/>
          <w:bCs/>
          <w:sz w:val="24"/>
          <w:szCs w:val="24"/>
          <w:lang w:val="ro-RO"/>
        </w:rPr>
        <w:t xml:space="preserve">, </w:t>
      </w:r>
      <w:r w:rsidR="00F55F45" w:rsidRPr="00A0190B">
        <w:rPr>
          <w:rFonts w:ascii="Arial" w:eastAsia="Calibri" w:hAnsi="Arial" w:cs="Arial"/>
          <w:bCs/>
          <w:sz w:val="24"/>
          <w:szCs w:val="24"/>
          <w:lang w:val="ro-RO"/>
        </w:rPr>
        <w:t xml:space="preserve">aspecte teoretice, </w:t>
      </w:r>
      <w:r w:rsidR="0050655F">
        <w:rPr>
          <w:rFonts w:ascii="Arial" w:eastAsia="Calibri" w:hAnsi="Arial" w:cs="Arial"/>
          <w:bCs/>
          <w:sz w:val="24"/>
          <w:szCs w:val="24"/>
          <w:lang w:val="ro-RO"/>
        </w:rPr>
        <w:t>soluția propusă</w:t>
      </w:r>
      <w:r w:rsidR="00F55F45" w:rsidRPr="00A0190B">
        <w:rPr>
          <w:rFonts w:ascii="Arial" w:eastAsia="Calibri" w:hAnsi="Arial" w:cs="Arial"/>
          <w:bCs/>
          <w:sz w:val="24"/>
          <w:szCs w:val="24"/>
          <w:lang w:val="ro-RO"/>
        </w:rPr>
        <w:t>, realizarea experimentelor, interpretarea rezultatelor</w:t>
      </w:r>
      <w:r w:rsidR="005F2A46">
        <w:rPr>
          <w:rFonts w:ascii="Arial" w:eastAsia="Calibri" w:hAnsi="Arial" w:cs="Arial"/>
          <w:bCs/>
          <w:sz w:val="24"/>
          <w:szCs w:val="24"/>
          <w:lang w:val="ro-RO"/>
        </w:rPr>
        <w:t xml:space="preserve"> </w:t>
      </w:r>
    </w:p>
    <w:p w14:paraId="583F274F" w14:textId="4D736584" w:rsidR="00F55F45" w:rsidRPr="00147414" w:rsidRDefault="00F55F45" w:rsidP="00971D41">
      <w:pPr>
        <w:pStyle w:val="ListParagraph"/>
        <w:numPr>
          <w:ilvl w:val="0"/>
          <w:numId w:val="30"/>
        </w:numPr>
        <w:spacing w:before="240" w:after="120" w:line="276" w:lineRule="auto"/>
        <w:ind w:left="993"/>
        <w:jc w:val="both"/>
        <w:rPr>
          <w:rFonts w:ascii="Arial" w:eastAsia="Calibri" w:hAnsi="Arial" w:cs="Arial"/>
          <w:bCs/>
          <w:sz w:val="24"/>
          <w:szCs w:val="24"/>
          <w:lang w:val="ro-RO"/>
        </w:rPr>
      </w:pPr>
      <w:r w:rsidRPr="00147414">
        <w:rPr>
          <w:rFonts w:ascii="Arial" w:eastAsia="Calibri" w:hAnsi="Arial" w:cs="Arial"/>
          <w:bCs/>
          <w:sz w:val="24"/>
          <w:szCs w:val="24"/>
          <w:lang w:val="ro-RO"/>
        </w:rPr>
        <w:t xml:space="preserve">Concluzii </w:t>
      </w:r>
    </w:p>
    <w:p w14:paraId="5F0A5D48" w14:textId="230C5EC0" w:rsidR="00F55F45" w:rsidRPr="00147414" w:rsidRDefault="00F55F45" w:rsidP="00971D41">
      <w:pPr>
        <w:pStyle w:val="ListParagraph"/>
        <w:numPr>
          <w:ilvl w:val="0"/>
          <w:numId w:val="30"/>
        </w:numPr>
        <w:spacing w:before="240" w:after="120" w:line="276" w:lineRule="auto"/>
        <w:ind w:left="993"/>
        <w:jc w:val="both"/>
        <w:rPr>
          <w:rFonts w:ascii="Arial" w:eastAsia="Calibri" w:hAnsi="Arial" w:cs="Arial"/>
          <w:bCs/>
          <w:sz w:val="24"/>
          <w:szCs w:val="24"/>
          <w:lang w:val="ro-RO"/>
        </w:rPr>
      </w:pPr>
      <w:r w:rsidRPr="00147414">
        <w:rPr>
          <w:rFonts w:ascii="Arial" w:eastAsia="Calibri" w:hAnsi="Arial" w:cs="Arial"/>
          <w:bCs/>
          <w:sz w:val="24"/>
          <w:szCs w:val="24"/>
          <w:lang w:val="ro-RO"/>
        </w:rPr>
        <w:t>Bibliografie.</w:t>
      </w:r>
    </w:p>
    <w:p w14:paraId="2C9BC1EB" w14:textId="63E85E8D" w:rsidR="00D456E4" w:rsidRPr="00147414" w:rsidRDefault="00D456E4" w:rsidP="00147414">
      <w:pPr>
        <w:spacing w:before="240" w:after="120" w:line="276" w:lineRule="auto"/>
        <w:jc w:val="both"/>
        <w:rPr>
          <w:rFonts w:ascii="Arial" w:eastAsia="Calibri" w:hAnsi="Arial" w:cs="Arial"/>
          <w:bCs/>
          <w:sz w:val="24"/>
          <w:szCs w:val="24"/>
          <w:lang w:val="ro-RO"/>
        </w:rPr>
      </w:pPr>
      <w:r w:rsidRPr="00147414">
        <w:rPr>
          <w:rFonts w:ascii="Arial" w:eastAsia="Calibri" w:hAnsi="Arial" w:cs="Arial"/>
          <w:bCs/>
          <w:sz w:val="24"/>
          <w:szCs w:val="24"/>
          <w:lang w:val="ro-RO"/>
        </w:rPr>
        <w:t xml:space="preserve">Lucrarea înscrise în </w:t>
      </w:r>
      <w:r w:rsidR="00C25FC4" w:rsidRPr="00147414">
        <w:rPr>
          <w:rFonts w:ascii="Arial" w:eastAsia="Calibri" w:hAnsi="Arial" w:cs="Arial"/>
          <w:bCs/>
          <w:sz w:val="24"/>
          <w:szCs w:val="24"/>
          <w:lang w:val="ro-RO"/>
        </w:rPr>
        <w:t>competițiile de premiere, pe Domeniu sau</w:t>
      </w:r>
      <w:r w:rsidRPr="00147414">
        <w:rPr>
          <w:rFonts w:ascii="Arial" w:eastAsia="Calibri" w:hAnsi="Arial" w:cs="Arial"/>
          <w:bCs/>
          <w:sz w:val="24"/>
          <w:szCs w:val="24"/>
          <w:lang w:val="ro-RO"/>
        </w:rPr>
        <w:t xml:space="preserve"> </w:t>
      </w:r>
      <w:r w:rsidR="00C25FC4" w:rsidRPr="00147414">
        <w:rPr>
          <w:rFonts w:ascii="Arial" w:eastAsia="Calibri" w:hAnsi="Arial" w:cs="Arial"/>
          <w:bCs/>
          <w:sz w:val="24"/>
          <w:szCs w:val="24"/>
          <w:lang w:val="ro-RO"/>
        </w:rPr>
        <w:t>Premiul Impact POLITEHNICA București,</w:t>
      </w:r>
      <w:r w:rsidRPr="00147414">
        <w:rPr>
          <w:rFonts w:ascii="Arial" w:eastAsia="Calibri" w:hAnsi="Arial" w:cs="Arial"/>
          <w:bCs/>
          <w:sz w:val="24"/>
          <w:szCs w:val="24"/>
          <w:lang w:val="ro-RO"/>
        </w:rPr>
        <w:t xml:space="preserve"> trebuie să se încadreze între 8 și 16 pagini redactate conform specificațiilor de la punctul B).</w:t>
      </w:r>
    </w:p>
    <w:p w14:paraId="3FFBBB1E" w14:textId="3C5A9213" w:rsidR="006E253D" w:rsidRPr="00147414" w:rsidRDefault="004C7F02" w:rsidP="00147414">
      <w:pPr>
        <w:pStyle w:val="ListParagraph"/>
        <w:numPr>
          <w:ilvl w:val="0"/>
          <w:numId w:val="26"/>
        </w:numPr>
        <w:spacing w:before="240" w:after="120" w:line="276" w:lineRule="auto"/>
        <w:jc w:val="both"/>
        <w:rPr>
          <w:rFonts w:ascii="Arial" w:eastAsia="Calibri" w:hAnsi="Arial" w:cs="Arial"/>
          <w:b/>
          <w:sz w:val="24"/>
          <w:szCs w:val="24"/>
          <w:lang w:val="ro-RO"/>
        </w:rPr>
      </w:pPr>
      <w:r w:rsidRPr="00147414">
        <w:rPr>
          <w:rFonts w:ascii="Arial" w:eastAsia="Calibri" w:hAnsi="Arial" w:cs="Arial"/>
          <w:b/>
          <w:sz w:val="24"/>
          <w:szCs w:val="24"/>
          <w:lang w:val="ro-RO"/>
        </w:rPr>
        <w:t>Formatarea lucrării</w:t>
      </w:r>
    </w:p>
    <w:p w14:paraId="34DFE6D4" w14:textId="515E9BB1" w:rsidR="006E253D" w:rsidRPr="00147414" w:rsidRDefault="48BBC582" w:rsidP="00147414">
      <w:pPr>
        <w:widowControl/>
        <w:numPr>
          <w:ilvl w:val="0"/>
          <w:numId w:val="24"/>
        </w:numPr>
        <w:tabs>
          <w:tab w:val="left" w:pos="990"/>
        </w:tabs>
        <w:spacing w:line="360" w:lineRule="auto"/>
        <w:ind w:left="0" w:firstLine="812"/>
        <w:contextualSpacing/>
        <w:jc w:val="both"/>
        <w:rPr>
          <w:rFonts w:ascii="Arial" w:eastAsia="Calibri" w:hAnsi="Arial" w:cs="Arial"/>
          <w:strike/>
          <w:sz w:val="24"/>
          <w:szCs w:val="24"/>
          <w:lang w:val="ro-RO"/>
        </w:rPr>
      </w:pPr>
      <w:r w:rsidRPr="00147414">
        <w:rPr>
          <w:rFonts w:ascii="Arial" w:eastAsia="Calibri" w:hAnsi="Arial" w:cs="Arial"/>
          <w:sz w:val="24"/>
          <w:szCs w:val="24"/>
          <w:lang w:val="ro-RO"/>
        </w:rPr>
        <w:t>De preferință, l</w:t>
      </w:r>
      <w:r w:rsidR="00E2451F" w:rsidRPr="00147414">
        <w:rPr>
          <w:rFonts w:ascii="Arial" w:eastAsia="Calibri" w:hAnsi="Arial" w:cs="Arial"/>
          <w:sz w:val="24"/>
          <w:szCs w:val="24"/>
          <w:lang w:val="ro-RO"/>
        </w:rPr>
        <w:t>ucrarea</w:t>
      </w:r>
      <w:r w:rsidR="006E253D" w:rsidRPr="00147414"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r w:rsidR="006D21FD" w:rsidRPr="00147414">
        <w:rPr>
          <w:rFonts w:ascii="Arial" w:eastAsia="Calibri" w:hAnsi="Arial" w:cs="Arial"/>
          <w:sz w:val="24"/>
          <w:szCs w:val="24"/>
          <w:lang w:val="ro-RO"/>
        </w:rPr>
        <w:t>va fi scrisă</w:t>
      </w:r>
      <w:r w:rsidR="006E253D" w:rsidRPr="00147414"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r w:rsidR="00E2451F" w:rsidRPr="00147414">
        <w:rPr>
          <w:rFonts w:ascii="Arial" w:eastAsia="Calibri" w:hAnsi="Arial" w:cs="Arial"/>
          <w:sz w:val="24"/>
          <w:szCs w:val="24"/>
          <w:lang w:val="ro-RO"/>
        </w:rPr>
        <w:t>în limba rom</w:t>
      </w:r>
      <w:r w:rsidR="00382B08" w:rsidRPr="00147414">
        <w:rPr>
          <w:rFonts w:ascii="Arial" w:eastAsia="Calibri" w:hAnsi="Arial" w:cs="Arial"/>
          <w:sz w:val="24"/>
          <w:szCs w:val="24"/>
          <w:lang w:val="ro-RO"/>
        </w:rPr>
        <w:t>â</w:t>
      </w:r>
      <w:r w:rsidR="00E2451F" w:rsidRPr="00147414">
        <w:rPr>
          <w:rFonts w:ascii="Arial" w:eastAsia="Calibri" w:hAnsi="Arial" w:cs="Arial"/>
          <w:sz w:val="24"/>
          <w:szCs w:val="24"/>
          <w:lang w:val="ro-RO"/>
        </w:rPr>
        <w:t>n</w:t>
      </w:r>
      <w:r w:rsidR="00382B08" w:rsidRPr="00147414">
        <w:rPr>
          <w:rFonts w:ascii="Arial" w:eastAsia="Calibri" w:hAnsi="Arial" w:cs="Arial"/>
          <w:sz w:val="24"/>
          <w:szCs w:val="24"/>
          <w:lang w:val="ro-RO"/>
        </w:rPr>
        <w:t>ă</w:t>
      </w:r>
      <w:r w:rsidR="009A3906" w:rsidRPr="00147414">
        <w:rPr>
          <w:rFonts w:ascii="Arial" w:eastAsia="Calibri" w:hAnsi="Arial" w:cs="Arial"/>
          <w:sz w:val="24"/>
          <w:szCs w:val="24"/>
          <w:lang w:val="ro-RO"/>
        </w:rPr>
        <w:t xml:space="preserve"> sau </w:t>
      </w:r>
      <w:r w:rsidR="00E2451F" w:rsidRPr="00147414">
        <w:rPr>
          <w:rFonts w:ascii="Arial" w:eastAsia="Calibri" w:hAnsi="Arial" w:cs="Arial"/>
          <w:sz w:val="24"/>
          <w:szCs w:val="24"/>
          <w:lang w:val="ro-RO"/>
        </w:rPr>
        <w:t>engleză</w:t>
      </w:r>
      <w:r w:rsidR="00B75B5B" w:rsidRPr="00147414">
        <w:rPr>
          <w:rFonts w:ascii="Arial" w:eastAsia="Calibri" w:hAnsi="Arial" w:cs="Arial"/>
          <w:sz w:val="24"/>
          <w:szCs w:val="24"/>
          <w:lang w:val="ro-RO"/>
        </w:rPr>
        <w:t xml:space="preserve">. Pentru </w:t>
      </w:r>
      <w:r w:rsidR="29F95A86" w:rsidRPr="00147414">
        <w:rPr>
          <w:rFonts w:ascii="Arial" w:eastAsia="Calibri" w:hAnsi="Arial" w:cs="Arial"/>
          <w:sz w:val="24"/>
          <w:szCs w:val="24"/>
          <w:lang w:val="ro-RO"/>
        </w:rPr>
        <w:t xml:space="preserve">facultăți </w:t>
      </w:r>
      <w:r w:rsidR="00B75B5B" w:rsidRPr="00147414"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r w:rsidR="071879D7" w:rsidRPr="00147414">
        <w:rPr>
          <w:rFonts w:ascii="Arial" w:eastAsia="Calibri" w:hAnsi="Arial" w:cs="Arial"/>
          <w:sz w:val="24"/>
          <w:szCs w:val="24"/>
          <w:lang w:val="ro-RO"/>
        </w:rPr>
        <w:t xml:space="preserve">ce organizează secțiuni în </w:t>
      </w:r>
      <w:r w:rsidR="730BBCB9" w:rsidRPr="00147414">
        <w:rPr>
          <w:rFonts w:ascii="Arial" w:eastAsia="Calibri" w:hAnsi="Arial" w:cs="Arial"/>
          <w:sz w:val="24"/>
          <w:szCs w:val="24"/>
          <w:lang w:val="ro-RO"/>
        </w:rPr>
        <w:t>alt</w:t>
      </w:r>
      <w:r w:rsidR="071879D7" w:rsidRPr="00147414">
        <w:rPr>
          <w:rFonts w:ascii="Arial" w:eastAsia="Calibri" w:hAnsi="Arial" w:cs="Arial"/>
          <w:sz w:val="24"/>
          <w:szCs w:val="24"/>
          <w:lang w:val="ro-RO"/>
        </w:rPr>
        <w:t xml:space="preserve">e limbi străine, </w:t>
      </w:r>
      <w:r w:rsidR="00B75B5B" w:rsidRPr="00147414">
        <w:rPr>
          <w:rFonts w:ascii="Arial" w:eastAsia="Calibri" w:hAnsi="Arial" w:cs="Arial"/>
          <w:sz w:val="24"/>
          <w:szCs w:val="24"/>
          <w:lang w:val="ro-RO"/>
        </w:rPr>
        <w:t xml:space="preserve">lucrarea poate fi redactată și în </w:t>
      </w:r>
      <w:r w:rsidR="65DB728E" w:rsidRPr="00147414">
        <w:rPr>
          <w:rFonts w:ascii="Arial" w:eastAsia="Calibri" w:hAnsi="Arial" w:cs="Arial"/>
          <w:sz w:val="24"/>
          <w:szCs w:val="24"/>
          <w:lang w:val="ro-RO"/>
        </w:rPr>
        <w:t xml:space="preserve">respectiva </w:t>
      </w:r>
      <w:r w:rsidR="00B75B5B" w:rsidRPr="00147414">
        <w:rPr>
          <w:rFonts w:ascii="Arial" w:eastAsia="Calibri" w:hAnsi="Arial" w:cs="Arial"/>
          <w:sz w:val="24"/>
          <w:szCs w:val="24"/>
          <w:lang w:val="ro-RO"/>
        </w:rPr>
        <w:t>limb</w:t>
      </w:r>
      <w:r w:rsidR="4DBA1227" w:rsidRPr="00147414">
        <w:rPr>
          <w:rFonts w:ascii="Arial" w:eastAsia="Calibri" w:hAnsi="Arial" w:cs="Arial"/>
          <w:sz w:val="24"/>
          <w:szCs w:val="24"/>
          <w:lang w:val="ro-RO"/>
        </w:rPr>
        <w:t>ă</w:t>
      </w:r>
      <w:r w:rsidR="00B75B5B" w:rsidRPr="00147414"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r w:rsidR="59C5B579" w:rsidRPr="00147414">
        <w:rPr>
          <w:rFonts w:ascii="Arial" w:eastAsia="Calibri" w:hAnsi="Arial" w:cs="Arial"/>
          <w:sz w:val="24"/>
          <w:szCs w:val="24"/>
          <w:lang w:val="ro-RO"/>
        </w:rPr>
        <w:t>străină</w:t>
      </w:r>
      <w:r w:rsidR="00B75B5B" w:rsidRPr="00147414">
        <w:rPr>
          <w:rFonts w:ascii="Arial" w:eastAsia="Calibri" w:hAnsi="Arial" w:cs="Arial"/>
          <w:sz w:val="24"/>
          <w:szCs w:val="24"/>
          <w:lang w:val="ro-RO"/>
        </w:rPr>
        <w:t xml:space="preserve">. </w:t>
      </w:r>
    </w:p>
    <w:p w14:paraId="7F1ADE68" w14:textId="6FEAB8CE" w:rsidR="006D21FD" w:rsidRPr="00147414" w:rsidRDefault="006D21FD" w:rsidP="00147414">
      <w:pPr>
        <w:widowControl/>
        <w:numPr>
          <w:ilvl w:val="0"/>
          <w:numId w:val="24"/>
        </w:numPr>
        <w:tabs>
          <w:tab w:val="left" w:pos="990"/>
        </w:tabs>
        <w:spacing w:line="360" w:lineRule="auto"/>
        <w:ind w:left="0" w:firstLine="812"/>
        <w:contextualSpacing/>
        <w:jc w:val="both"/>
        <w:rPr>
          <w:rFonts w:ascii="Arial" w:eastAsia="Calibri" w:hAnsi="Arial" w:cs="Arial"/>
          <w:w w:val="102"/>
          <w:sz w:val="24"/>
          <w:szCs w:val="24"/>
          <w:lang w:val="ro-RO"/>
        </w:rPr>
      </w:pPr>
      <w:r w:rsidRPr="00147414">
        <w:rPr>
          <w:rFonts w:ascii="Arial" w:eastAsia="Calibri" w:hAnsi="Arial" w:cs="Arial"/>
          <w:sz w:val="24"/>
          <w:szCs w:val="24"/>
          <w:lang w:val="ro-RO"/>
        </w:rPr>
        <w:t xml:space="preserve">Formatul paginii: </w:t>
      </w:r>
      <w:r w:rsidRPr="00147414">
        <w:rPr>
          <w:rFonts w:ascii="Arial" w:eastAsia="Calibri" w:hAnsi="Arial" w:cs="Arial"/>
          <w:w w:val="102"/>
          <w:sz w:val="24"/>
          <w:szCs w:val="24"/>
          <w:lang w:val="ro-RO"/>
        </w:rPr>
        <w:t>A4; margini: sus 2</w:t>
      </w:r>
      <w:r w:rsidR="00462932" w:rsidRPr="00147414">
        <w:rPr>
          <w:rFonts w:ascii="Arial" w:eastAsia="Calibri" w:hAnsi="Arial" w:cs="Arial"/>
          <w:w w:val="102"/>
          <w:sz w:val="24"/>
          <w:szCs w:val="24"/>
          <w:lang w:val="ro-RO"/>
        </w:rPr>
        <w:t>0</w:t>
      </w:r>
      <w:r w:rsidRPr="00147414">
        <w:rPr>
          <w:rFonts w:ascii="Arial" w:eastAsia="Calibri" w:hAnsi="Arial" w:cs="Arial"/>
          <w:w w:val="102"/>
          <w:sz w:val="24"/>
          <w:szCs w:val="24"/>
          <w:lang w:val="ro-RO"/>
        </w:rPr>
        <w:t xml:space="preserve"> mm, jos 20 mm, st</w:t>
      </w:r>
      <w:r w:rsidR="00382B08" w:rsidRPr="00147414">
        <w:rPr>
          <w:rFonts w:ascii="Arial" w:eastAsia="Calibri" w:hAnsi="Arial" w:cs="Arial"/>
          <w:w w:val="102"/>
          <w:sz w:val="24"/>
          <w:szCs w:val="24"/>
          <w:lang w:val="ro-RO"/>
        </w:rPr>
        <w:t>â</w:t>
      </w:r>
      <w:r w:rsidRPr="00147414">
        <w:rPr>
          <w:rFonts w:ascii="Arial" w:eastAsia="Calibri" w:hAnsi="Arial" w:cs="Arial"/>
          <w:w w:val="102"/>
          <w:sz w:val="24"/>
          <w:szCs w:val="24"/>
          <w:lang w:val="ro-RO"/>
        </w:rPr>
        <w:t>nga 25 mm, dreapta 25 mm.</w:t>
      </w:r>
    </w:p>
    <w:p w14:paraId="2329974A" w14:textId="3A1ABAC4" w:rsidR="006D21FD" w:rsidRPr="001C4A4E" w:rsidRDefault="006D21FD" w:rsidP="00382B08">
      <w:pPr>
        <w:widowControl/>
        <w:numPr>
          <w:ilvl w:val="0"/>
          <w:numId w:val="24"/>
        </w:numPr>
        <w:tabs>
          <w:tab w:val="left" w:pos="774"/>
          <w:tab w:val="left" w:pos="993"/>
        </w:tabs>
        <w:spacing w:line="360" w:lineRule="auto"/>
        <w:ind w:left="0" w:firstLine="774"/>
        <w:jc w:val="both"/>
        <w:rPr>
          <w:rFonts w:ascii="Arial" w:eastAsia="Calibri" w:hAnsi="Arial" w:cs="Arial"/>
          <w:iCs/>
          <w:sz w:val="24"/>
          <w:szCs w:val="24"/>
          <w:lang w:val="ro-RO"/>
        </w:rPr>
      </w:pP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Lucrarea va fi redactată electronic cu Font: </w:t>
      </w:r>
      <w:r w:rsidRPr="001C4A4E">
        <w:rPr>
          <w:rFonts w:ascii="Arial" w:eastAsia="Calibri" w:hAnsi="Arial" w:cs="Arial"/>
          <w:i/>
          <w:sz w:val="24"/>
          <w:szCs w:val="24"/>
          <w:lang w:val="ro-RO"/>
        </w:rPr>
        <w:t>Times New Roman, 12 pt</w:t>
      </w:r>
      <w:r w:rsidR="00CC59C2">
        <w:rPr>
          <w:rFonts w:ascii="Arial" w:eastAsia="Calibri" w:hAnsi="Arial" w:cs="Arial"/>
          <w:i/>
          <w:sz w:val="24"/>
          <w:szCs w:val="24"/>
          <w:lang w:val="ro-RO"/>
        </w:rPr>
        <w:t>.</w:t>
      </w:r>
      <w:r w:rsidRPr="001C4A4E">
        <w:rPr>
          <w:rFonts w:ascii="Arial" w:eastAsia="Calibri" w:hAnsi="Arial" w:cs="Arial"/>
          <w:i/>
          <w:sz w:val="24"/>
          <w:szCs w:val="24"/>
          <w:lang w:val="ro-RO"/>
        </w:rPr>
        <w:t xml:space="preserve">, la </w:t>
      </w:r>
      <w:r w:rsidR="00D456E4">
        <w:rPr>
          <w:rFonts w:ascii="Arial" w:eastAsia="Calibri" w:hAnsi="Arial" w:cs="Arial"/>
          <w:i/>
          <w:sz w:val="24"/>
          <w:szCs w:val="24"/>
          <w:lang w:val="ro-RO"/>
        </w:rPr>
        <w:t>1 rând</w:t>
      </w:r>
      <w:r w:rsidRPr="001C4A4E">
        <w:rPr>
          <w:rFonts w:ascii="Arial" w:eastAsia="Calibri" w:hAnsi="Arial" w:cs="Arial"/>
          <w:i/>
          <w:sz w:val="24"/>
          <w:szCs w:val="24"/>
          <w:lang w:val="ro-RO"/>
        </w:rPr>
        <w:t>,</w:t>
      </w:r>
      <w:r w:rsidR="00C05DD3" w:rsidRPr="001C4A4E">
        <w:rPr>
          <w:rFonts w:ascii="Arial" w:eastAsia="Calibri" w:hAnsi="Arial" w:cs="Arial"/>
          <w:i/>
          <w:sz w:val="24"/>
          <w:szCs w:val="24"/>
          <w:lang w:val="ro-RO"/>
        </w:rPr>
        <w:t xml:space="preserve"> </w:t>
      </w:r>
      <w:proofErr w:type="spellStart"/>
      <w:r w:rsidR="00C05DD3" w:rsidRPr="001C4A4E">
        <w:rPr>
          <w:rFonts w:ascii="Arial" w:eastAsia="Calibri" w:hAnsi="Arial" w:cs="Arial"/>
          <w:i/>
          <w:sz w:val="24"/>
          <w:szCs w:val="24"/>
          <w:lang w:val="ro-RO"/>
        </w:rPr>
        <w:t>Justify</w:t>
      </w:r>
      <w:proofErr w:type="spellEnd"/>
      <w:r w:rsidR="00C05DD3" w:rsidRPr="001C4A4E">
        <w:rPr>
          <w:rFonts w:ascii="Arial" w:eastAsia="Calibri" w:hAnsi="Arial" w:cs="Arial"/>
          <w:i/>
          <w:sz w:val="24"/>
          <w:szCs w:val="24"/>
          <w:lang w:val="ro-RO"/>
        </w:rPr>
        <w:t>,</w:t>
      </w:r>
      <w:r w:rsidRPr="001C4A4E">
        <w:rPr>
          <w:rFonts w:ascii="Arial" w:eastAsia="Calibri" w:hAnsi="Arial" w:cs="Arial"/>
          <w:i/>
          <w:sz w:val="24"/>
          <w:szCs w:val="24"/>
          <w:lang w:val="ro-RO"/>
        </w:rPr>
        <w:t xml:space="preserve"> cu diacritice pentru limba română.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 Font pentru titlu</w:t>
      </w:r>
      <w:r w:rsidR="001C4A4E" w:rsidRPr="001C4A4E">
        <w:rPr>
          <w:rFonts w:ascii="Arial" w:eastAsia="Calibri" w:hAnsi="Arial" w:cs="Arial"/>
          <w:sz w:val="24"/>
          <w:szCs w:val="24"/>
          <w:lang w:val="ro-RO"/>
        </w:rPr>
        <w:t>l lucrării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: </w:t>
      </w:r>
      <w:r w:rsidRPr="001C4A4E">
        <w:rPr>
          <w:rFonts w:ascii="Arial" w:eastAsia="Calibri" w:hAnsi="Arial" w:cs="Arial"/>
          <w:i/>
          <w:sz w:val="24"/>
          <w:szCs w:val="24"/>
          <w:lang w:val="ro-RO"/>
        </w:rPr>
        <w:t>14 puncte</w:t>
      </w:r>
      <w:r w:rsidR="001C4A4E" w:rsidRPr="001C4A4E">
        <w:rPr>
          <w:rFonts w:ascii="Arial" w:eastAsia="Calibri" w:hAnsi="Arial" w:cs="Arial"/>
          <w:i/>
          <w:sz w:val="24"/>
          <w:szCs w:val="24"/>
          <w:lang w:val="ro-RO"/>
        </w:rPr>
        <w:t xml:space="preserve">, la 1,5 rânduri. </w:t>
      </w:r>
      <w:r w:rsidR="001C4A4E" w:rsidRPr="001C4A4E">
        <w:rPr>
          <w:rFonts w:ascii="Arial" w:eastAsia="Calibri" w:hAnsi="Arial" w:cs="Arial"/>
          <w:iCs/>
          <w:sz w:val="24"/>
          <w:szCs w:val="24"/>
          <w:lang w:val="ro-RO"/>
        </w:rPr>
        <w:t>Capitolele vor fi scrise</w:t>
      </w:r>
      <w:r w:rsidR="00F61E39">
        <w:rPr>
          <w:rFonts w:ascii="Arial" w:eastAsia="Calibri" w:hAnsi="Arial" w:cs="Arial"/>
          <w:iCs/>
          <w:sz w:val="24"/>
          <w:szCs w:val="24"/>
          <w:lang w:val="ro-RO"/>
        </w:rPr>
        <w:t xml:space="preserve"> bold, centrate stânga.</w:t>
      </w:r>
    </w:p>
    <w:p w14:paraId="36852920" w14:textId="2E7BBE4E" w:rsidR="00486DD9" w:rsidRPr="001C4A4E" w:rsidRDefault="00486DD9" w:rsidP="00382B08">
      <w:pPr>
        <w:widowControl/>
        <w:numPr>
          <w:ilvl w:val="0"/>
          <w:numId w:val="24"/>
        </w:numPr>
        <w:tabs>
          <w:tab w:val="left" w:pos="774"/>
          <w:tab w:val="left" w:pos="993"/>
        </w:tabs>
        <w:spacing w:line="360" w:lineRule="auto"/>
        <w:ind w:left="0" w:firstLine="774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1C4A4E">
        <w:rPr>
          <w:rFonts w:ascii="Arial" w:eastAsia="Calibri" w:hAnsi="Arial" w:cs="Arial"/>
          <w:i/>
          <w:sz w:val="24"/>
          <w:szCs w:val="24"/>
          <w:lang w:val="ro-RO"/>
        </w:rPr>
        <w:t>Rezumat</w:t>
      </w:r>
      <w:r w:rsidR="0050655F">
        <w:rPr>
          <w:rFonts w:ascii="Arial" w:eastAsia="Calibri" w:hAnsi="Arial" w:cs="Arial"/>
          <w:i/>
          <w:sz w:val="24"/>
          <w:szCs w:val="24"/>
          <w:lang w:val="ro-RO"/>
        </w:rPr>
        <w:t>ul</w:t>
      </w:r>
      <w:r w:rsidRPr="001C4A4E">
        <w:rPr>
          <w:rFonts w:ascii="Arial" w:eastAsia="Calibri" w:hAnsi="Arial" w:cs="Arial"/>
          <w:i/>
          <w:sz w:val="24"/>
          <w:szCs w:val="24"/>
          <w:lang w:val="ro-RO"/>
        </w:rPr>
        <w:t xml:space="preserve"> </w:t>
      </w:r>
      <w:r w:rsidR="0050655F" w:rsidRPr="000E7AC5">
        <w:rPr>
          <w:rFonts w:ascii="Arial" w:eastAsia="Calibri" w:hAnsi="Arial" w:cs="Arial"/>
          <w:iCs/>
          <w:sz w:val="24"/>
          <w:szCs w:val="24"/>
          <w:lang w:val="ro-RO"/>
        </w:rPr>
        <w:t>va fi scris</w:t>
      </w:r>
      <w:r w:rsidR="00C05DD3" w:rsidRPr="001C4A4E">
        <w:rPr>
          <w:rFonts w:ascii="Arial" w:eastAsia="Calibri" w:hAnsi="Arial" w:cs="Arial"/>
          <w:iCs/>
          <w:sz w:val="24"/>
          <w:szCs w:val="24"/>
          <w:lang w:val="ro-RO"/>
        </w:rPr>
        <w:t xml:space="preserve"> </w:t>
      </w:r>
      <w:r w:rsidR="000E7AC5">
        <w:rPr>
          <w:rFonts w:ascii="Arial" w:eastAsia="Calibri" w:hAnsi="Arial" w:cs="Arial"/>
          <w:iCs/>
          <w:sz w:val="24"/>
          <w:szCs w:val="24"/>
          <w:lang w:val="ro-RO"/>
        </w:rPr>
        <w:t xml:space="preserve">centrat, </w:t>
      </w:r>
      <w:r w:rsidR="00C05DD3" w:rsidRPr="001C4A4E">
        <w:rPr>
          <w:rFonts w:ascii="Arial" w:eastAsia="Calibri" w:hAnsi="Arial" w:cs="Arial"/>
          <w:iCs/>
          <w:sz w:val="24"/>
          <w:szCs w:val="24"/>
          <w:lang w:val="ro-RO"/>
        </w:rPr>
        <w:t xml:space="preserve">cu </w:t>
      </w:r>
      <w:r w:rsidR="0050655F">
        <w:rPr>
          <w:rFonts w:ascii="Arial" w:eastAsia="Calibri" w:hAnsi="Arial" w:cs="Arial"/>
          <w:iCs/>
          <w:sz w:val="24"/>
          <w:szCs w:val="24"/>
          <w:lang w:val="ro-RO"/>
        </w:rPr>
        <w:t xml:space="preserve">font </w:t>
      </w:r>
      <w:r w:rsidR="0050655F" w:rsidRPr="001C4A4E">
        <w:rPr>
          <w:rFonts w:ascii="Arial" w:eastAsia="Calibri" w:hAnsi="Arial" w:cs="Arial"/>
          <w:i/>
          <w:sz w:val="24"/>
          <w:szCs w:val="24"/>
          <w:lang w:val="ro-RO"/>
        </w:rPr>
        <w:t>Times New Roman, 1</w:t>
      </w:r>
      <w:r w:rsidR="0050655F">
        <w:rPr>
          <w:rFonts w:ascii="Arial" w:eastAsia="Calibri" w:hAnsi="Arial" w:cs="Arial"/>
          <w:i/>
          <w:sz w:val="24"/>
          <w:szCs w:val="24"/>
          <w:lang w:val="ro-RO"/>
        </w:rPr>
        <w:t>1</w:t>
      </w:r>
      <w:r w:rsidR="0050655F" w:rsidRPr="001C4A4E">
        <w:rPr>
          <w:rFonts w:ascii="Arial" w:eastAsia="Calibri" w:hAnsi="Arial" w:cs="Arial"/>
          <w:i/>
          <w:sz w:val="24"/>
          <w:szCs w:val="24"/>
          <w:lang w:val="ro-RO"/>
        </w:rPr>
        <w:t xml:space="preserve"> pt</w:t>
      </w:r>
      <w:r w:rsidR="00CC59C2">
        <w:rPr>
          <w:rFonts w:ascii="Arial" w:eastAsia="Calibri" w:hAnsi="Arial" w:cs="Arial"/>
          <w:i/>
          <w:sz w:val="24"/>
          <w:szCs w:val="24"/>
          <w:lang w:val="ro-RO"/>
        </w:rPr>
        <w:t>.</w:t>
      </w:r>
      <w:r w:rsidR="0050655F" w:rsidRPr="001C4A4E">
        <w:rPr>
          <w:rFonts w:ascii="Arial" w:eastAsia="Calibri" w:hAnsi="Arial" w:cs="Arial"/>
          <w:i/>
          <w:sz w:val="24"/>
          <w:szCs w:val="24"/>
          <w:lang w:val="ro-RO"/>
        </w:rPr>
        <w:t>,</w:t>
      </w:r>
      <w:r w:rsidR="00C05DD3" w:rsidRPr="001C4A4E">
        <w:rPr>
          <w:rFonts w:ascii="Arial" w:eastAsia="Calibri" w:hAnsi="Arial" w:cs="Arial"/>
          <w:iCs/>
          <w:sz w:val="24"/>
          <w:szCs w:val="24"/>
          <w:lang w:val="ro-RO"/>
        </w:rPr>
        <w:t xml:space="preserve"> și </w:t>
      </w:r>
      <w:r w:rsidR="0050655F">
        <w:rPr>
          <w:rFonts w:ascii="Arial" w:eastAsia="Calibri" w:hAnsi="Arial" w:cs="Arial"/>
          <w:iCs/>
          <w:sz w:val="24"/>
          <w:szCs w:val="24"/>
          <w:lang w:val="ro-RO"/>
        </w:rPr>
        <w:t>va</w:t>
      </w:r>
      <w:r w:rsidR="00251554">
        <w:rPr>
          <w:rFonts w:ascii="Arial" w:eastAsia="Calibri" w:hAnsi="Arial" w:cs="Arial"/>
          <w:iCs/>
          <w:sz w:val="24"/>
          <w:szCs w:val="24"/>
          <w:lang w:val="ro-RO"/>
        </w:rPr>
        <w:t xml:space="preserve"> fi</w:t>
      </w:r>
      <w:r w:rsidR="00C05DD3" w:rsidRPr="001C4A4E">
        <w:rPr>
          <w:rFonts w:ascii="Arial" w:eastAsia="Calibri" w:hAnsi="Arial" w:cs="Arial"/>
          <w:iCs/>
          <w:sz w:val="24"/>
          <w:szCs w:val="24"/>
          <w:lang w:val="ro-RO"/>
        </w:rPr>
        <w:t xml:space="preserve"> urmat</w:t>
      </w:r>
      <w:r w:rsidR="0050655F">
        <w:rPr>
          <w:rFonts w:ascii="Arial" w:eastAsia="Calibri" w:hAnsi="Arial" w:cs="Arial"/>
          <w:iCs/>
          <w:sz w:val="24"/>
          <w:szCs w:val="24"/>
          <w:lang w:val="ro-RO"/>
        </w:rPr>
        <w:t xml:space="preserve"> </w:t>
      </w:r>
      <w:r w:rsidR="00C05DD3" w:rsidRPr="001C4A4E">
        <w:rPr>
          <w:rFonts w:ascii="Arial" w:eastAsia="Calibri" w:hAnsi="Arial" w:cs="Arial"/>
          <w:iCs/>
          <w:sz w:val="24"/>
          <w:szCs w:val="24"/>
          <w:lang w:val="ro-RO"/>
        </w:rPr>
        <w:t>de cuvinte cheie</w:t>
      </w:r>
      <w:r w:rsidR="000E7AC5">
        <w:rPr>
          <w:rFonts w:ascii="Arial" w:eastAsia="Calibri" w:hAnsi="Arial" w:cs="Arial"/>
          <w:iCs/>
          <w:sz w:val="24"/>
          <w:szCs w:val="24"/>
          <w:lang w:val="ro-RO"/>
        </w:rPr>
        <w:t>.</w:t>
      </w:r>
    </w:p>
    <w:p w14:paraId="01AC14FB" w14:textId="1C37CC38" w:rsidR="006E253D" w:rsidRPr="001C4A4E" w:rsidRDefault="00E8355F" w:rsidP="00382B08">
      <w:pPr>
        <w:widowControl/>
        <w:numPr>
          <w:ilvl w:val="0"/>
          <w:numId w:val="23"/>
        </w:numPr>
        <w:tabs>
          <w:tab w:val="left" w:pos="990"/>
        </w:tabs>
        <w:spacing w:line="360" w:lineRule="auto"/>
        <w:ind w:left="0" w:firstLine="812"/>
        <w:contextualSpacing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1C4A4E">
        <w:rPr>
          <w:rFonts w:ascii="Arial" w:eastAsia="Calibri" w:hAnsi="Arial" w:cs="Arial"/>
          <w:i/>
          <w:sz w:val="24"/>
          <w:szCs w:val="24"/>
          <w:lang w:val="ro-RO"/>
        </w:rPr>
        <w:t>Figurile și tabelele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r w:rsidR="006E253D" w:rsidRPr="001C4A4E">
        <w:rPr>
          <w:rFonts w:ascii="Arial" w:eastAsia="Calibri" w:hAnsi="Arial" w:cs="Arial"/>
          <w:sz w:val="24"/>
          <w:szCs w:val="24"/>
          <w:lang w:val="ro-RO"/>
        </w:rPr>
        <w:t>se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 vor</w:t>
      </w:r>
      <w:r w:rsidR="006E253D" w:rsidRPr="001C4A4E">
        <w:rPr>
          <w:rFonts w:ascii="Arial" w:eastAsia="Calibri" w:hAnsi="Arial" w:cs="Arial"/>
          <w:sz w:val="24"/>
          <w:szCs w:val="24"/>
          <w:lang w:val="ro-RO"/>
        </w:rPr>
        <w:t xml:space="preserve"> numerot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>a</w:t>
      </w:r>
      <w:r w:rsidR="006E253D" w:rsidRPr="001C4A4E">
        <w:rPr>
          <w:rFonts w:ascii="Arial" w:eastAsia="Calibri" w:hAnsi="Arial" w:cs="Arial"/>
          <w:sz w:val="24"/>
          <w:szCs w:val="24"/>
          <w:lang w:val="ro-RO"/>
        </w:rPr>
        <w:t xml:space="preserve"> cu 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o cifră (de </w:t>
      </w:r>
      <w:proofErr w:type="spellStart"/>
      <w:r w:rsidRPr="001C4A4E">
        <w:rPr>
          <w:rFonts w:ascii="Arial" w:eastAsia="Calibri" w:hAnsi="Arial" w:cs="Arial"/>
          <w:sz w:val="24"/>
          <w:szCs w:val="24"/>
          <w:lang w:val="ro-RO"/>
        </w:rPr>
        <w:t>exe</w:t>
      </w:r>
      <w:proofErr w:type="spellEnd"/>
      <w:r w:rsidRPr="001C4A4E">
        <w:rPr>
          <w:rFonts w:ascii="Arial" w:eastAsia="Calibri" w:hAnsi="Arial" w:cs="Arial"/>
          <w:sz w:val="24"/>
          <w:szCs w:val="24"/>
          <w:lang w:val="ro-RO"/>
        </w:rPr>
        <w:t>.: Fig.1, Tabel 1) și vor avea titlu centrat trecut dedesubt pentru figuri și</w:t>
      </w:r>
      <w:r w:rsidR="006E253D" w:rsidRPr="001C4A4E">
        <w:rPr>
          <w:rFonts w:ascii="Arial" w:eastAsia="Calibri" w:hAnsi="Arial" w:cs="Arial"/>
          <w:sz w:val="24"/>
          <w:szCs w:val="24"/>
          <w:lang w:val="ro-RO"/>
        </w:rPr>
        <w:t xml:space="preserve"> deasupra pentru tabele. Dacă este cazul, sursa datelor se precizează imediat după numele tabelului/figurii, între paranteze drepte</w:t>
      </w:r>
      <w:r w:rsidR="00BB7977" w:rsidRPr="001C4A4E">
        <w:rPr>
          <w:rFonts w:ascii="Arial" w:eastAsia="Calibri" w:hAnsi="Arial" w:cs="Arial"/>
          <w:sz w:val="24"/>
          <w:szCs w:val="24"/>
          <w:lang w:val="ro-RO"/>
        </w:rPr>
        <w:t xml:space="preserve"> (de </w:t>
      </w:r>
      <w:proofErr w:type="spellStart"/>
      <w:r w:rsidR="00BB7977" w:rsidRPr="001C4A4E">
        <w:rPr>
          <w:rFonts w:ascii="Arial" w:eastAsia="Calibri" w:hAnsi="Arial" w:cs="Arial"/>
          <w:sz w:val="24"/>
          <w:szCs w:val="24"/>
          <w:lang w:val="ro-RO"/>
        </w:rPr>
        <w:t>exe</w:t>
      </w:r>
      <w:proofErr w:type="spellEnd"/>
      <w:r w:rsidR="00BB7977" w:rsidRPr="001C4A4E">
        <w:rPr>
          <w:rFonts w:ascii="Arial" w:eastAsia="Calibri" w:hAnsi="Arial" w:cs="Arial"/>
          <w:sz w:val="24"/>
          <w:szCs w:val="24"/>
          <w:lang w:val="ro-RO"/>
        </w:rPr>
        <w:t xml:space="preserve">. </w:t>
      </w:r>
      <w:r w:rsidR="00BB7977" w:rsidRPr="00D468EF">
        <w:rPr>
          <w:rFonts w:ascii="Arial" w:eastAsia="Calibri" w:hAnsi="Arial" w:cs="Arial"/>
          <w:sz w:val="24"/>
          <w:szCs w:val="24"/>
          <w:lang w:val="fr-FR"/>
        </w:rPr>
        <w:t xml:space="preserve">[1], </w:t>
      </w:r>
      <w:r w:rsidR="00BB7977" w:rsidRPr="00D468EF">
        <w:rPr>
          <w:rFonts w:ascii="Arial" w:eastAsia="Calibri" w:hAnsi="Arial" w:cs="Arial"/>
          <w:sz w:val="24"/>
          <w:szCs w:val="24"/>
          <w:lang w:val="fr-FR"/>
        </w:rPr>
        <w:lastRenderedPageBreak/>
        <w:t>[2]</w:t>
      </w:r>
      <w:r w:rsidR="00BB7977" w:rsidRPr="001C4A4E">
        <w:rPr>
          <w:rFonts w:ascii="Arial" w:eastAsia="Calibri" w:hAnsi="Arial" w:cs="Arial"/>
          <w:sz w:val="24"/>
          <w:szCs w:val="24"/>
          <w:lang w:val="ro-RO"/>
        </w:rPr>
        <w:t>)</w:t>
      </w:r>
      <w:r w:rsidR="006E253D" w:rsidRPr="001C4A4E">
        <w:rPr>
          <w:rFonts w:ascii="Arial" w:eastAsia="Calibri" w:hAnsi="Arial" w:cs="Arial"/>
          <w:sz w:val="24"/>
          <w:szCs w:val="24"/>
          <w:lang w:val="ro-RO"/>
        </w:rPr>
        <w:t xml:space="preserve">. Figurile se introduc la locul lor firesc în text, </w:t>
      </w:r>
      <w:proofErr w:type="spellStart"/>
      <w:r w:rsidR="006E253D" w:rsidRPr="001C4A4E">
        <w:rPr>
          <w:rFonts w:ascii="Arial" w:eastAsia="Calibri" w:hAnsi="Arial" w:cs="Arial"/>
          <w:sz w:val="24"/>
          <w:szCs w:val="24"/>
          <w:lang w:val="ro-RO"/>
        </w:rPr>
        <w:t>scalându</w:t>
      </w:r>
      <w:proofErr w:type="spellEnd"/>
      <w:r w:rsidR="006E253D" w:rsidRPr="001C4A4E">
        <w:rPr>
          <w:rFonts w:ascii="Arial" w:eastAsia="Calibri" w:hAnsi="Arial" w:cs="Arial"/>
          <w:sz w:val="24"/>
          <w:szCs w:val="24"/>
          <w:lang w:val="ro-RO"/>
        </w:rPr>
        <w:t xml:space="preserve">-le rezonabil; legendele lor se scriu cu </w:t>
      </w:r>
      <w:r w:rsidR="006E253D" w:rsidRPr="001C4A4E">
        <w:rPr>
          <w:rFonts w:ascii="Arial" w:eastAsia="Calibri" w:hAnsi="Arial" w:cs="Arial"/>
          <w:i/>
          <w:iCs/>
          <w:sz w:val="24"/>
          <w:szCs w:val="24"/>
          <w:lang w:val="ro-RO"/>
        </w:rPr>
        <w:t>11</w:t>
      </w:r>
      <w:r w:rsidRPr="001C4A4E">
        <w:rPr>
          <w:rFonts w:ascii="Arial" w:eastAsia="Calibri" w:hAnsi="Arial" w:cs="Arial"/>
          <w:i/>
          <w:iCs/>
          <w:sz w:val="24"/>
          <w:szCs w:val="24"/>
          <w:lang w:val="ro-RO"/>
        </w:rPr>
        <w:t xml:space="preserve"> pt</w:t>
      </w:r>
      <w:r w:rsidR="006E253D" w:rsidRPr="001C4A4E">
        <w:rPr>
          <w:rFonts w:ascii="Arial" w:eastAsia="Calibri" w:hAnsi="Arial" w:cs="Arial"/>
          <w:sz w:val="24"/>
          <w:szCs w:val="24"/>
          <w:lang w:val="ro-RO"/>
        </w:rPr>
        <w:t>.</w:t>
      </w:r>
    </w:p>
    <w:p w14:paraId="41AD8C6B" w14:textId="01087DDF" w:rsidR="006E253D" w:rsidRPr="001C4A4E" w:rsidRDefault="00195911" w:rsidP="006E253D">
      <w:pPr>
        <w:widowControl/>
        <w:numPr>
          <w:ilvl w:val="0"/>
          <w:numId w:val="23"/>
        </w:numPr>
        <w:tabs>
          <w:tab w:val="left" w:pos="993"/>
        </w:tabs>
        <w:spacing w:line="360" w:lineRule="auto"/>
        <w:ind w:left="0" w:firstLine="851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1C4A4E">
        <w:rPr>
          <w:rFonts w:ascii="Arial" w:eastAsia="Calibri" w:hAnsi="Arial" w:cs="Arial"/>
          <w:iCs/>
          <w:sz w:val="24"/>
          <w:szCs w:val="24"/>
          <w:lang w:val="ro-RO"/>
        </w:rPr>
        <w:t>Pentru</w:t>
      </w:r>
      <w:r w:rsidRPr="001C4A4E">
        <w:rPr>
          <w:rFonts w:ascii="Arial" w:eastAsia="Calibri" w:hAnsi="Arial" w:cs="Arial"/>
          <w:i/>
          <w:sz w:val="24"/>
          <w:szCs w:val="24"/>
          <w:lang w:val="ro-RO"/>
        </w:rPr>
        <w:t xml:space="preserve"> </w:t>
      </w:r>
      <w:r w:rsidR="006E253D" w:rsidRPr="001C4A4E">
        <w:rPr>
          <w:rFonts w:ascii="Arial" w:eastAsia="Calibri" w:hAnsi="Arial" w:cs="Arial"/>
          <w:i/>
          <w:sz w:val="24"/>
          <w:szCs w:val="24"/>
          <w:lang w:val="ro-RO"/>
        </w:rPr>
        <w:t>Formule</w:t>
      </w:r>
      <w:r w:rsidR="006E253D" w:rsidRPr="001C4A4E">
        <w:rPr>
          <w:rFonts w:ascii="Arial" w:eastAsia="Calibri" w:hAnsi="Arial" w:cs="Arial"/>
          <w:sz w:val="24"/>
          <w:szCs w:val="24"/>
          <w:lang w:val="ro-RO"/>
        </w:rPr>
        <w:t xml:space="preserve"> se 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>vor</w:t>
      </w:r>
      <w:r w:rsidR="006E253D" w:rsidRPr="001C4A4E">
        <w:rPr>
          <w:rFonts w:ascii="Arial" w:eastAsia="Calibri" w:hAnsi="Arial" w:cs="Arial"/>
          <w:sz w:val="24"/>
          <w:szCs w:val="24"/>
          <w:lang w:val="ro-RO"/>
        </w:rPr>
        <w:t xml:space="preserve"> folosi setările standard ale editorului de ecuații Word sau </w:t>
      </w:r>
      <w:proofErr w:type="spellStart"/>
      <w:r w:rsidR="006E253D" w:rsidRPr="001C4A4E">
        <w:rPr>
          <w:rFonts w:ascii="Arial" w:eastAsia="Calibri" w:hAnsi="Arial" w:cs="Arial"/>
          <w:sz w:val="24"/>
          <w:szCs w:val="24"/>
          <w:lang w:val="ro-RO"/>
        </w:rPr>
        <w:t>LaTeX</w:t>
      </w:r>
      <w:proofErr w:type="spellEnd"/>
      <w:r w:rsidR="006E253D" w:rsidRPr="001C4A4E">
        <w:rPr>
          <w:rFonts w:ascii="Arial" w:eastAsia="Calibri" w:hAnsi="Arial" w:cs="Arial"/>
          <w:sz w:val="24"/>
          <w:szCs w:val="24"/>
          <w:lang w:val="ro-RO"/>
        </w:rPr>
        <w:t xml:space="preserve">. 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Înainte și după formulă se lasă un rând liber. </w:t>
      </w:r>
      <w:r w:rsidR="006E253D" w:rsidRPr="001C4A4E">
        <w:rPr>
          <w:rFonts w:ascii="Arial" w:eastAsia="Calibri" w:hAnsi="Arial" w:cs="Arial"/>
          <w:sz w:val="24"/>
          <w:szCs w:val="24"/>
          <w:lang w:val="ro-RO"/>
        </w:rPr>
        <w:t>Formulele se plasează centrat pe pagină și sunt obligatoriu numerotate cu numărul scris între paranteze rotunde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 aliniat</w:t>
      </w:r>
      <w:r w:rsidR="006E253D" w:rsidRPr="001C4A4E">
        <w:rPr>
          <w:rFonts w:ascii="Arial" w:eastAsia="Calibri" w:hAnsi="Arial" w:cs="Arial"/>
          <w:sz w:val="24"/>
          <w:szCs w:val="24"/>
          <w:lang w:val="ro-RO"/>
        </w:rPr>
        <w:t xml:space="preserve"> dreapta, ca în exemplul următor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>:</w:t>
      </w:r>
      <w:r w:rsidR="006E253D" w:rsidRPr="001C4A4E">
        <w:rPr>
          <w:rFonts w:ascii="Arial" w:eastAsia="Calibri" w:hAnsi="Arial" w:cs="Arial"/>
          <w:sz w:val="24"/>
          <w:szCs w:val="24"/>
          <w:lang w:val="ro-RO"/>
        </w:rPr>
        <w:t xml:space="preserve"> </w:t>
      </w:r>
    </w:p>
    <w:p w14:paraId="79A92909" w14:textId="77777777" w:rsidR="00195911" w:rsidRPr="001C4A4E" w:rsidRDefault="00195911" w:rsidP="00195911">
      <w:pPr>
        <w:widowControl/>
        <w:tabs>
          <w:tab w:val="left" w:pos="993"/>
        </w:tabs>
        <w:spacing w:line="360" w:lineRule="auto"/>
        <w:ind w:left="851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39F0B74C" w14:textId="69359241" w:rsidR="006E253D" w:rsidRPr="001C4A4E" w:rsidRDefault="006E253D" w:rsidP="00195911">
      <w:pPr>
        <w:pStyle w:val="BodyText"/>
        <w:tabs>
          <w:tab w:val="center" w:pos="4680"/>
          <w:tab w:val="right" w:pos="9781"/>
        </w:tabs>
        <w:spacing w:before="120"/>
        <w:ind w:left="720"/>
        <w:jc w:val="both"/>
        <w:rPr>
          <w:rFonts w:cs="Arial"/>
          <w:lang w:val="ro-RO"/>
        </w:rPr>
      </w:pPr>
      <w:r w:rsidRPr="001C4A4E">
        <w:rPr>
          <w:rFonts w:cs="Arial"/>
          <w:lang w:val="ro-RO"/>
        </w:rPr>
        <w:tab/>
      </w:r>
      <w:r w:rsidR="005F7C8C" w:rsidRPr="001C4A4E">
        <w:rPr>
          <w:rFonts w:cs="Arial"/>
          <w:noProof/>
          <w:position w:val="-34"/>
          <w:lang w:val="ro-RO"/>
        </w:rPr>
        <w:object w:dxaOrig="2280" w:dyaOrig="780" w14:anchorId="48CBF6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4.3pt;height:42.3pt;mso-width-percent:0;mso-height-percent:0;mso-width-percent:0;mso-height-percent:0" o:ole="">
            <v:imagedata r:id="rId13" o:title=""/>
          </v:shape>
          <o:OLEObject Type="Embed" ProgID="Equation.3" ShapeID="_x0000_i1025" DrawAspect="Content" ObjectID="_1803733546" r:id="rId14"/>
        </w:object>
      </w:r>
      <w:r w:rsidRPr="001C4A4E">
        <w:rPr>
          <w:rFonts w:cs="Arial"/>
          <w:lang w:val="ro-RO"/>
        </w:rPr>
        <w:t>.</w:t>
      </w:r>
      <w:r w:rsidRPr="001C4A4E">
        <w:rPr>
          <w:rFonts w:cs="Arial"/>
          <w:lang w:val="ro-RO"/>
        </w:rPr>
        <w:tab/>
        <w:t>(</w:t>
      </w:r>
      <w:r w:rsidR="00195911" w:rsidRPr="001C4A4E">
        <w:rPr>
          <w:rFonts w:cs="Arial"/>
          <w:lang w:val="ro-RO"/>
        </w:rPr>
        <w:t>1</w:t>
      </w:r>
      <w:r w:rsidRPr="001C4A4E">
        <w:rPr>
          <w:rFonts w:cs="Arial"/>
          <w:lang w:val="ro-RO"/>
        </w:rPr>
        <w:t>)</w:t>
      </w:r>
    </w:p>
    <w:p w14:paraId="0D09A317" w14:textId="77777777" w:rsidR="00195911" w:rsidRPr="00E2451F" w:rsidRDefault="00195911" w:rsidP="006E253D">
      <w:pPr>
        <w:pStyle w:val="BodyText"/>
        <w:tabs>
          <w:tab w:val="center" w:pos="4680"/>
          <w:tab w:val="right" w:pos="9000"/>
        </w:tabs>
        <w:spacing w:before="120"/>
        <w:ind w:left="720"/>
        <w:rPr>
          <w:rFonts w:cs="Arial"/>
          <w:szCs w:val="20"/>
          <w:lang w:val="ro-RO"/>
        </w:rPr>
      </w:pPr>
    </w:p>
    <w:p w14:paraId="62B4A198" w14:textId="356A64E3" w:rsidR="006E253D" w:rsidRPr="001C4A4E" w:rsidRDefault="006E253D" w:rsidP="00195911">
      <w:pPr>
        <w:widowControl/>
        <w:numPr>
          <w:ilvl w:val="0"/>
          <w:numId w:val="23"/>
        </w:numPr>
        <w:tabs>
          <w:tab w:val="left" w:pos="993"/>
        </w:tabs>
        <w:spacing w:line="360" w:lineRule="auto"/>
        <w:ind w:left="0" w:firstLine="851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1C4A4E">
        <w:rPr>
          <w:rFonts w:ascii="Arial" w:eastAsia="Calibri" w:hAnsi="Arial" w:cs="Arial"/>
          <w:i/>
          <w:iCs/>
          <w:sz w:val="24"/>
          <w:szCs w:val="24"/>
          <w:lang w:val="ro-RO"/>
        </w:rPr>
        <w:t xml:space="preserve">Toate </w:t>
      </w:r>
      <w:r w:rsidR="00195911" w:rsidRPr="001C4A4E">
        <w:rPr>
          <w:rFonts w:ascii="Arial" w:eastAsia="Calibri" w:hAnsi="Arial" w:cs="Arial"/>
          <w:i/>
          <w:iCs/>
          <w:sz w:val="24"/>
          <w:szCs w:val="24"/>
          <w:lang w:val="ro-RO"/>
        </w:rPr>
        <w:t>valorile</w:t>
      </w:r>
      <w:r w:rsidRPr="001C4A4E">
        <w:rPr>
          <w:rFonts w:ascii="Arial" w:eastAsia="Calibri" w:hAnsi="Arial" w:cs="Arial"/>
          <w:i/>
          <w:iCs/>
          <w:sz w:val="24"/>
          <w:szCs w:val="24"/>
          <w:lang w:val="ro-RO"/>
        </w:rPr>
        <w:t xml:space="preserve"> numerice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r w:rsidR="00C0408F" w:rsidRPr="001C4A4E">
        <w:rPr>
          <w:rFonts w:ascii="Arial" w:eastAsia="Calibri" w:hAnsi="Arial" w:cs="Arial"/>
          <w:sz w:val="24"/>
          <w:szCs w:val="24"/>
          <w:lang w:val="ro-RO"/>
        </w:rPr>
        <w:t>care apar în lucrare (</w:t>
      </w:r>
      <w:proofErr w:type="spellStart"/>
      <w:r w:rsidR="00C0408F" w:rsidRPr="001C4A4E">
        <w:rPr>
          <w:rFonts w:ascii="Arial" w:eastAsia="Calibri" w:hAnsi="Arial" w:cs="Arial"/>
          <w:sz w:val="24"/>
          <w:szCs w:val="24"/>
          <w:lang w:val="ro-RO"/>
        </w:rPr>
        <w:t>înclusiv</w:t>
      </w:r>
      <w:proofErr w:type="spellEnd"/>
      <w:r w:rsidR="00C0408F" w:rsidRPr="001C4A4E">
        <w:rPr>
          <w:rFonts w:ascii="Arial" w:eastAsia="Calibri" w:hAnsi="Arial" w:cs="Arial"/>
          <w:sz w:val="24"/>
          <w:szCs w:val="24"/>
          <w:lang w:val="ro-RO"/>
        </w:rPr>
        <w:t xml:space="preserve"> în Tabele)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 trebuie </w:t>
      </w:r>
      <w:r w:rsidR="00195911" w:rsidRPr="001C4A4E">
        <w:rPr>
          <w:rFonts w:ascii="Arial" w:eastAsia="Calibri" w:hAnsi="Arial" w:cs="Arial"/>
          <w:sz w:val="24"/>
          <w:szCs w:val="24"/>
          <w:lang w:val="ro-RO"/>
        </w:rPr>
        <w:t>însoțite, acolo unde este cazul,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 de unitățile de măsură</w:t>
      </w:r>
      <w:r w:rsidR="00C0408F" w:rsidRPr="001C4A4E">
        <w:rPr>
          <w:rFonts w:ascii="Arial" w:eastAsia="Calibri" w:hAnsi="Arial" w:cs="Arial"/>
          <w:sz w:val="24"/>
          <w:szCs w:val="24"/>
          <w:lang w:val="ro-RO"/>
        </w:rPr>
        <w:t xml:space="preserve"> corespunzătoare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 (</w:t>
      </w:r>
      <w:r w:rsidRPr="001C4A4E">
        <w:rPr>
          <w:rFonts w:ascii="Arial" w:eastAsia="Calibri" w:hAnsi="Arial" w:cs="Arial"/>
          <w:i/>
          <w:sz w:val="24"/>
          <w:szCs w:val="24"/>
          <w:lang w:val="ro-RO"/>
        </w:rPr>
        <w:t>m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, </w:t>
      </w:r>
      <w:r w:rsidRPr="001C4A4E">
        <w:rPr>
          <w:rFonts w:ascii="Arial" w:eastAsia="Calibri" w:hAnsi="Arial" w:cs="Arial"/>
          <w:i/>
          <w:sz w:val="24"/>
          <w:szCs w:val="24"/>
          <w:lang w:val="ro-RO"/>
        </w:rPr>
        <w:t>kg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, </w:t>
      </w:r>
      <w:r w:rsidRPr="001C4A4E">
        <w:rPr>
          <w:rFonts w:ascii="Arial" w:eastAsia="Calibri" w:hAnsi="Arial" w:cs="Arial"/>
          <w:i/>
          <w:sz w:val="24"/>
          <w:szCs w:val="24"/>
          <w:lang w:val="ro-RO"/>
        </w:rPr>
        <w:t>m/s</w:t>
      </w:r>
      <w:r w:rsidRPr="001C4A4E">
        <w:rPr>
          <w:rFonts w:ascii="Arial" w:eastAsia="Calibri" w:hAnsi="Arial" w:cs="Arial"/>
          <w:sz w:val="24"/>
          <w:szCs w:val="24"/>
          <w:vertAlign w:val="superscript"/>
          <w:lang w:val="ro-RO"/>
        </w:rPr>
        <w:t>2</w:t>
      </w:r>
      <w:r w:rsidR="00C0408F" w:rsidRPr="001C4A4E">
        <w:rPr>
          <w:rFonts w:ascii="Arial" w:eastAsia="Calibri" w:hAnsi="Arial" w:cs="Arial"/>
          <w:sz w:val="24"/>
          <w:szCs w:val="24"/>
          <w:lang w:val="ro-RO"/>
        </w:rPr>
        <w:t xml:space="preserve">, </w:t>
      </w:r>
      <w:r w:rsidR="00C0408F" w:rsidRPr="001C4A4E">
        <w:rPr>
          <w:rFonts w:ascii="Arial" w:eastAsia="Calibri" w:hAnsi="Arial" w:cs="Arial"/>
          <w:i/>
          <w:iCs/>
          <w:sz w:val="24"/>
          <w:szCs w:val="24"/>
          <w:lang w:val="ro-RO"/>
        </w:rPr>
        <w:t>W</w:t>
      </w:r>
      <w:r w:rsidR="00C0408F" w:rsidRPr="001C4A4E">
        <w:rPr>
          <w:rFonts w:ascii="Arial" w:eastAsia="Calibri" w:hAnsi="Arial" w:cs="Arial"/>
          <w:sz w:val="24"/>
          <w:szCs w:val="24"/>
          <w:lang w:val="ro-RO"/>
        </w:rPr>
        <w:t xml:space="preserve"> etc.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). </w:t>
      </w:r>
    </w:p>
    <w:p w14:paraId="46A82CE5" w14:textId="47AD98D4" w:rsidR="006E253D" w:rsidRPr="008A0D11" w:rsidRDefault="006E253D" w:rsidP="006E253D">
      <w:pPr>
        <w:widowControl/>
        <w:numPr>
          <w:ilvl w:val="0"/>
          <w:numId w:val="23"/>
        </w:numPr>
        <w:tabs>
          <w:tab w:val="left" w:pos="990"/>
        </w:tabs>
        <w:autoSpaceDE w:val="0"/>
        <w:autoSpaceDN w:val="0"/>
        <w:adjustRightInd w:val="0"/>
        <w:spacing w:line="360" w:lineRule="auto"/>
        <w:ind w:left="0" w:right="-184" w:firstLine="812"/>
        <w:contextualSpacing/>
        <w:jc w:val="both"/>
        <w:rPr>
          <w:rFonts w:ascii="Arial" w:eastAsia="Calibri" w:hAnsi="Arial" w:cs="Arial"/>
          <w:sz w:val="24"/>
          <w:szCs w:val="24"/>
          <w:lang w:val="ro-RO"/>
        </w:rPr>
      </w:pPr>
      <w:proofErr w:type="spellStart"/>
      <w:r w:rsidRPr="001C4A4E">
        <w:rPr>
          <w:rFonts w:ascii="Arial" w:eastAsia="Calibri" w:hAnsi="Arial" w:cs="Arial"/>
          <w:i/>
          <w:iCs/>
          <w:sz w:val="24"/>
          <w:szCs w:val="24"/>
          <w:lang w:val="ro-RO"/>
        </w:rPr>
        <w:t>Referinƫele</w:t>
      </w:r>
      <w:proofErr w:type="spellEnd"/>
      <w:r w:rsidRPr="001C4A4E">
        <w:rPr>
          <w:rFonts w:ascii="Arial" w:eastAsia="Calibri" w:hAnsi="Arial" w:cs="Arial"/>
          <w:i/>
          <w:iCs/>
          <w:sz w:val="24"/>
          <w:szCs w:val="24"/>
          <w:lang w:val="ro-RO"/>
        </w:rPr>
        <w:t xml:space="preserve"> bibliografice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r w:rsidR="00C0408F" w:rsidRPr="001C4A4E">
        <w:rPr>
          <w:rFonts w:ascii="Arial" w:eastAsia="Calibri" w:hAnsi="Arial" w:cs="Arial"/>
          <w:sz w:val="24"/>
          <w:szCs w:val="24"/>
          <w:lang w:val="ro-RO"/>
        </w:rPr>
        <w:t>vor fi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r w:rsidRPr="001C4A4E">
        <w:rPr>
          <w:rFonts w:ascii="Arial" w:eastAsia="Calibri" w:hAnsi="Arial" w:cs="Arial"/>
          <w:iCs/>
          <w:sz w:val="24"/>
          <w:szCs w:val="24"/>
          <w:lang w:val="ro-RO"/>
        </w:rPr>
        <w:t>numerotate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proofErr w:type="spellStart"/>
      <w:r w:rsidRPr="001C4A4E">
        <w:rPr>
          <w:rFonts w:ascii="Arial" w:eastAsia="Calibri" w:hAnsi="Arial" w:cs="Arial"/>
          <w:sz w:val="24"/>
          <w:szCs w:val="24"/>
          <w:lang w:val="ro-RO"/>
        </w:rPr>
        <w:t>şi</w:t>
      </w:r>
      <w:proofErr w:type="spellEnd"/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 introduse în text între paranteze drepte</w:t>
      </w:r>
      <w:r w:rsidR="00986ABA" w:rsidRPr="001C4A4E">
        <w:rPr>
          <w:rFonts w:ascii="Arial" w:eastAsia="Calibri" w:hAnsi="Arial" w:cs="Arial"/>
          <w:sz w:val="24"/>
          <w:szCs w:val="24"/>
          <w:lang w:val="ro-RO"/>
        </w:rPr>
        <w:t xml:space="preserve"> și vor fi prezentate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 la sfârșitul lucrării</w:t>
      </w:r>
      <w:r w:rsidR="008A0D11">
        <w:rPr>
          <w:rFonts w:ascii="Arial" w:eastAsia="Calibri" w:hAnsi="Arial" w:cs="Arial"/>
          <w:sz w:val="24"/>
          <w:szCs w:val="24"/>
          <w:lang w:val="ro-RO"/>
        </w:rPr>
        <w:t xml:space="preserve"> respectând stilul IEEE de citare [1]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. </w:t>
      </w:r>
      <w:r w:rsidR="008A0D11">
        <w:rPr>
          <w:rFonts w:ascii="Arial" w:eastAsia="Calibri" w:hAnsi="Arial" w:cs="Arial"/>
          <w:sz w:val="24"/>
          <w:szCs w:val="24"/>
          <w:lang w:val="ro-RO"/>
        </w:rPr>
        <w:t>Referințele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 trebuie citate în </w:t>
      </w:r>
      <w:r w:rsidR="00C0408F" w:rsidRPr="001C4A4E">
        <w:rPr>
          <w:rFonts w:ascii="Arial" w:eastAsia="Calibri" w:hAnsi="Arial" w:cs="Arial"/>
          <w:sz w:val="24"/>
          <w:szCs w:val="24"/>
          <w:lang w:val="ro-RO"/>
        </w:rPr>
        <w:t>ordinea utilizată în text</w:t>
      </w:r>
      <w:r w:rsidR="00986ABA" w:rsidRPr="001C4A4E">
        <w:rPr>
          <w:rFonts w:ascii="Arial" w:eastAsia="Calibri" w:hAnsi="Arial" w:cs="Arial"/>
          <w:sz w:val="24"/>
          <w:szCs w:val="24"/>
          <w:lang w:val="ro-RO"/>
        </w:rPr>
        <w:t>.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 Lucrările din bibliografie vor fi citate în textul </w:t>
      </w:r>
      <w:r w:rsidR="000E7AC5">
        <w:rPr>
          <w:rFonts w:ascii="Arial" w:eastAsia="Calibri" w:hAnsi="Arial" w:cs="Arial"/>
          <w:sz w:val="24"/>
          <w:szCs w:val="24"/>
          <w:lang w:val="ro-RO"/>
        </w:rPr>
        <w:t>lucrării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 cel pu</w:t>
      </w:r>
      <w:r w:rsidR="004806F1">
        <w:rPr>
          <w:rFonts w:ascii="Arial" w:eastAsia="Calibri" w:hAnsi="Arial" w:cs="Arial"/>
          <w:sz w:val="24"/>
          <w:szCs w:val="24"/>
          <w:lang w:val="ro-RO"/>
        </w:rPr>
        <w:t>ț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in o dată. </w:t>
      </w:r>
      <w:r w:rsidR="00986ABA" w:rsidRPr="001C4A4E">
        <w:rPr>
          <w:rFonts w:ascii="Arial" w:eastAsia="Calibri" w:hAnsi="Arial" w:cs="Arial"/>
          <w:sz w:val="24"/>
          <w:szCs w:val="24"/>
          <w:lang w:val="ro-RO"/>
        </w:rPr>
        <w:t>Referințele</w:t>
      </w:r>
      <w:r w:rsidRPr="001C4A4E">
        <w:rPr>
          <w:rFonts w:ascii="Arial" w:eastAsia="Calibri" w:hAnsi="Arial" w:cs="Arial"/>
          <w:sz w:val="24"/>
          <w:szCs w:val="24"/>
          <w:lang w:val="ro-RO"/>
        </w:rPr>
        <w:t xml:space="preserve"> bibliografie </w:t>
      </w:r>
      <w:r w:rsidR="00986ABA" w:rsidRPr="001C4A4E">
        <w:rPr>
          <w:rFonts w:ascii="Arial" w:eastAsia="Calibri" w:hAnsi="Arial" w:cs="Arial"/>
          <w:sz w:val="24"/>
          <w:szCs w:val="24"/>
          <w:lang w:val="ro-RO"/>
        </w:rPr>
        <w:t xml:space="preserve">vor fi </w:t>
      </w:r>
      <w:r w:rsidR="00DB3A53">
        <w:rPr>
          <w:rFonts w:ascii="Arial" w:eastAsia="Calibri" w:hAnsi="Arial" w:cs="Arial"/>
          <w:sz w:val="24"/>
          <w:szCs w:val="24"/>
          <w:lang w:val="ro-RO"/>
        </w:rPr>
        <w:t xml:space="preserve">scrise cu </w:t>
      </w:r>
      <w:r w:rsidR="00DB3A53" w:rsidRPr="001C4A4E">
        <w:rPr>
          <w:rFonts w:ascii="Arial" w:eastAsia="Calibri" w:hAnsi="Arial" w:cs="Arial"/>
          <w:i/>
          <w:sz w:val="24"/>
          <w:szCs w:val="24"/>
          <w:lang w:val="ro-RO"/>
        </w:rPr>
        <w:t xml:space="preserve">12 </w:t>
      </w:r>
      <w:proofErr w:type="spellStart"/>
      <w:r w:rsidR="00DB3A53" w:rsidRPr="001C4A4E">
        <w:rPr>
          <w:rFonts w:ascii="Arial" w:eastAsia="Calibri" w:hAnsi="Arial" w:cs="Arial"/>
          <w:i/>
          <w:sz w:val="24"/>
          <w:szCs w:val="24"/>
          <w:lang w:val="ro-RO"/>
        </w:rPr>
        <w:t>pt</w:t>
      </w:r>
      <w:proofErr w:type="spellEnd"/>
      <w:r w:rsidR="00DB3A53" w:rsidRPr="001C4A4E">
        <w:rPr>
          <w:rFonts w:ascii="Arial" w:eastAsia="Calibri" w:hAnsi="Arial" w:cs="Arial"/>
          <w:i/>
          <w:sz w:val="24"/>
          <w:szCs w:val="24"/>
          <w:lang w:val="ro-RO"/>
        </w:rPr>
        <w:t>, la 1</w:t>
      </w:r>
      <w:r w:rsidR="008A0D11">
        <w:rPr>
          <w:rFonts w:ascii="Arial" w:eastAsia="Calibri" w:hAnsi="Arial" w:cs="Arial"/>
          <w:i/>
          <w:sz w:val="24"/>
          <w:szCs w:val="24"/>
          <w:lang w:val="ro-RO"/>
        </w:rPr>
        <w:t xml:space="preserve"> rând.</w:t>
      </w:r>
    </w:p>
    <w:p w14:paraId="1A44DF4C" w14:textId="2C3BE150" w:rsidR="00491702" w:rsidRPr="00E2451F" w:rsidRDefault="00491702" w:rsidP="00491702">
      <w:pPr>
        <w:pStyle w:val="ListParagraph"/>
        <w:numPr>
          <w:ilvl w:val="0"/>
          <w:numId w:val="26"/>
        </w:numPr>
        <w:spacing w:before="240" w:after="120" w:line="276" w:lineRule="auto"/>
        <w:jc w:val="both"/>
        <w:rPr>
          <w:rFonts w:ascii="Arial" w:eastAsia="Calibri" w:hAnsi="Arial" w:cs="Arial"/>
          <w:b/>
          <w:sz w:val="24"/>
          <w:szCs w:val="24"/>
          <w:lang w:val="ro-RO"/>
        </w:rPr>
      </w:pPr>
      <w:r>
        <w:rPr>
          <w:rFonts w:ascii="Arial" w:eastAsia="Calibri" w:hAnsi="Arial" w:cs="Arial"/>
          <w:b/>
          <w:sz w:val="24"/>
          <w:szCs w:val="24"/>
          <w:lang w:val="ro-RO"/>
        </w:rPr>
        <w:t>Originalitatea</w:t>
      </w:r>
      <w:r w:rsidRPr="00E2451F">
        <w:rPr>
          <w:rFonts w:ascii="Arial" w:eastAsia="Calibri" w:hAnsi="Arial" w:cs="Arial"/>
          <w:b/>
          <w:sz w:val="24"/>
          <w:szCs w:val="24"/>
          <w:lang w:val="ro-RO"/>
        </w:rPr>
        <w:t xml:space="preserve"> lucrării</w:t>
      </w:r>
    </w:p>
    <w:p w14:paraId="283ED388" w14:textId="2E78222F" w:rsidR="00491702" w:rsidRPr="004C1A7D" w:rsidRDefault="008A0D11" w:rsidP="00491702">
      <w:pPr>
        <w:spacing w:line="36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491702">
        <w:rPr>
          <w:rFonts w:ascii="Arial" w:eastAsia="Calibri" w:hAnsi="Arial" w:cs="Arial"/>
          <w:sz w:val="24"/>
          <w:szCs w:val="24"/>
          <w:lang w:val="ro-RO"/>
        </w:rPr>
        <w:t xml:space="preserve">Toate lucrările prezentate </w:t>
      </w:r>
      <w:r w:rsidR="00491702" w:rsidRPr="00491702">
        <w:rPr>
          <w:rFonts w:ascii="Arial" w:eastAsia="Calibri" w:hAnsi="Arial" w:cs="Arial"/>
          <w:sz w:val="24"/>
          <w:szCs w:val="24"/>
          <w:lang w:val="ro-RO"/>
        </w:rPr>
        <w:t>trebuie să fie originale, fiind rezultatul propriei activit</w:t>
      </w:r>
      <w:r w:rsidR="00491702">
        <w:rPr>
          <w:rFonts w:ascii="Arial" w:eastAsia="Calibri" w:hAnsi="Arial" w:cs="Arial"/>
          <w:sz w:val="24"/>
          <w:szCs w:val="24"/>
          <w:lang w:val="ro-RO"/>
        </w:rPr>
        <w:t>ăț</w:t>
      </w:r>
      <w:r w:rsidR="00491702" w:rsidRPr="00491702">
        <w:rPr>
          <w:rFonts w:ascii="Arial" w:eastAsia="Calibri" w:hAnsi="Arial" w:cs="Arial"/>
          <w:sz w:val="24"/>
          <w:szCs w:val="24"/>
          <w:lang w:val="ro-RO"/>
        </w:rPr>
        <w:t>i intelectuale, nu con</w:t>
      </w:r>
      <w:r w:rsidR="00491702">
        <w:rPr>
          <w:rFonts w:ascii="Arial" w:eastAsia="Calibri" w:hAnsi="Arial" w:cs="Arial"/>
          <w:sz w:val="24"/>
          <w:szCs w:val="24"/>
          <w:lang w:val="ro-RO"/>
        </w:rPr>
        <w:t>ț</w:t>
      </w:r>
      <w:r w:rsidR="00491702" w:rsidRPr="00491702">
        <w:rPr>
          <w:rFonts w:ascii="Arial" w:eastAsia="Calibri" w:hAnsi="Arial" w:cs="Arial"/>
          <w:sz w:val="24"/>
          <w:szCs w:val="24"/>
          <w:lang w:val="ro-RO"/>
        </w:rPr>
        <w:t>in por</w:t>
      </w:r>
      <w:r w:rsidR="00491702">
        <w:rPr>
          <w:rFonts w:ascii="Arial" w:eastAsia="Calibri" w:hAnsi="Arial" w:cs="Arial"/>
          <w:sz w:val="24"/>
          <w:szCs w:val="24"/>
          <w:lang w:val="ro-RO"/>
        </w:rPr>
        <w:t>ț</w:t>
      </w:r>
      <w:r w:rsidR="00491702" w:rsidRPr="00491702">
        <w:rPr>
          <w:rFonts w:ascii="Arial" w:eastAsia="Calibri" w:hAnsi="Arial" w:cs="Arial"/>
          <w:sz w:val="24"/>
          <w:szCs w:val="24"/>
          <w:lang w:val="ro-RO"/>
        </w:rPr>
        <w:t>iuni plagiate, iar sursele bibliografice au fost citate adecvat.</w:t>
      </w:r>
      <w:r w:rsidR="004C1A7D">
        <w:rPr>
          <w:rFonts w:ascii="Arial" w:eastAsia="Calibri" w:hAnsi="Arial" w:cs="Arial"/>
          <w:sz w:val="24"/>
          <w:szCs w:val="24"/>
          <w:lang w:val="ro-RO"/>
        </w:rPr>
        <w:t xml:space="preserve"> Recomandăm verificarea originalității lucrării folosind softul </w:t>
      </w:r>
      <w:proofErr w:type="spellStart"/>
      <w:r w:rsidR="004C1A7D">
        <w:rPr>
          <w:rFonts w:ascii="Arial" w:eastAsia="Calibri" w:hAnsi="Arial" w:cs="Arial"/>
          <w:sz w:val="24"/>
          <w:szCs w:val="24"/>
          <w:lang w:val="ro-RO"/>
        </w:rPr>
        <w:t>antiplagiat</w:t>
      </w:r>
      <w:proofErr w:type="spellEnd"/>
      <w:r w:rsidR="004C1A7D">
        <w:rPr>
          <w:rFonts w:ascii="Arial" w:eastAsia="Calibri" w:hAnsi="Arial" w:cs="Arial"/>
          <w:sz w:val="24"/>
          <w:szCs w:val="24"/>
          <w:lang w:val="ro-RO"/>
        </w:rPr>
        <w:t xml:space="preserve"> oficial în </w:t>
      </w:r>
      <w:r w:rsidR="00193BB7">
        <w:rPr>
          <w:rFonts w:ascii="Arial" w:eastAsia="Calibri" w:hAnsi="Arial" w:cs="Arial"/>
          <w:sz w:val="24"/>
          <w:szCs w:val="24"/>
          <w:lang w:val="ro-RO"/>
        </w:rPr>
        <w:t>POLITEHNICA București</w:t>
      </w:r>
      <w:r w:rsidR="004C1A7D">
        <w:rPr>
          <w:rFonts w:ascii="Arial" w:eastAsia="Calibri" w:hAnsi="Arial" w:cs="Arial"/>
          <w:sz w:val="24"/>
          <w:szCs w:val="24"/>
          <w:lang w:val="ro-RO"/>
        </w:rPr>
        <w:t xml:space="preserve"> „</w:t>
      </w:r>
      <w:proofErr w:type="spellStart"/>
      <w:r w:rsidR="004C1A7D">
        <w:rPr>
          <w:rFonts w:ascii="Arial" w:eastAsia="Calibri" w:hAnsi="Arial" w:cs="Arial"/>
          <w:sz w:val="24"/>
          <w:szCs w:val="24"/>
          <w:lang w:val="ro-RO"/>
        </w:rPr>
        <w:t>Turnitin</w:t>
      </w:r>
      <w:proofErr w:type="spellEnd"/>
      <w:r w:rsidR="004C1A7D">
        <w:rPr>
          <w:rFonts w:ascii="Arial" w:eastAsia="Calibri" w:hAnsi="Arial" w:cs="Arial"/>
          <w:sz w:val="24"/>
          <w:szCs w:val="24"/>
          <w:lang w:val="ro-RO"/>
        </w:rPr>
        <w:t>”.</w:t>
      </w:r>
    </w:p>
    <w:p w14:paraId="2BB7EDB3" w14:textId="4A26A426" w:rsidR="00205D0C" w:rsidRDefault="00205D0C" w:rsidP="00491702">
      <w:pPr>
        <w:spacing w:line="360" w:lineRule="auto"/>
        <w:ind w:firstLine="720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47742184" w14:textId="315C65A8" w:rsidR="00205D0C" w:rsidRDefault="00205D0C" w:rsidP="00205D0C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205D0C">
        <w:rPr>
          <w:rFonts w:ascii="Arial" w:eastAsia="Calibri" w:hAnsi="Arial" w:cs="Arial"/>
          <w:sz w:val="24"/>
          <w:szCs w:val="24"/>
          <w:lang w:val="ro-RO"/>
        </w:rPr>
        <w:t xml:space="preserve">[1] </w:t>
      </w:r>
      <w:hyperlink r:id="rId15" w:history="1">
        <w:r w:rsidRPr="003C719F">
          <w:rPr>
            <w:rStyle w:val="Hyperlink"/>
            <w:rFonts w:ascii="Arial" w:eastAsia="Calibri" w:hAnsi="Arial" w:cs="Arial"/>
            <w:sz w:val="24"/>
            <w:szCs w:val="24"/>
            <w:lang w:val="ro-RO"/>
          </w:rPr>
          <w:t>https://pitt.libguides.com/citationhelp/ieee</w:t>
        </w:r>
      </w:hyperlink>
    </w:p>
    <w:p w14:paraId="13B28FA2" w14:textId="77777777" w:rsidR="00205D0C" w:rsidRPr="00491702" w:rsidRDefault="00205D0C" w:rsidP="00491702">
      <w:pPr>
        <w:spacing w:line="360" w:lineRule="auto"/>
        <w:ind w:firstLine="720"/>
        <w:jc w:val="both"/>
        <w:rPr>
          <w:rFonts w:ascii="Arial" w:eastAsia="Calibri" w:hAnsi="Arial" w:cs="Arial"/>
          <w:sz w:val="24"/>
          <w:szCs w:val="24"/>
          <w:lang w:val="ro-RO"/>
        </w:rPr>
      </w:pPr>
    </w:p>
    <w:p w14:paraId="7452B66A" w14:textId="0059F4E4" w:rsidR="008A0D11" w:rsidRDefault="008A0D11" w:rsidP="002E1A53">
      <w:pPr>
        <w:rPr>
          <w:rFonts w:ascii="Arial" w:eastAsia="Calibri" w:hAnsi="Arial" w:cs="Arial"/>
          <w:sz w:val="24"/>
          <w:szCs w:val="24"/>
          <w:lang w:val="ro-RO"/>
        </w:rPr>
      </w:pPr>
    </w:p>
    <w:sectPr w:rsidR="008A0D11" w:rsidSect="00A013E5">
      <w:headerReference w:type="default" r:id="rId16"/>
      <w:footerReference w:type="default" r:id="rId17"/>
      <w:footerReference w:type="first" r:id="rId18"/>
      <w:pgSz w:w="11910" w:h="16850"/>
      <w:pgMar w:top="851" w:right="1021" w:bottom="851" w:left="1021" w:header="709" w:footer="71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6D51B" w14:textId="77777777" w:rsidR="005F7C8C" w:rsidRDefault="005F7C8C" w:rsidP="004A1485">
      <w:r>
        <w:separator/>
      </w:r>
    </w:p>
  </w:endnote>
  <w:endnote w:type="continuationSeparator" w:id="0">
    <w:p w14:paraId="4DCE9923" w14:textId="77777777" w:rsidR="005F7C8C" w:rsidRDefault="005F7C8C" w:rsidP="004A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1706504"/>
      <w:docPartObj>
        <w:docPartGallery w:val="Page Numbers (Bottom of Page)"/>
        <w:docPartUnique/>
      </w:docPartObj>
    </w:sdtPr>
    <w:sdtContent>
      <w:p w14:paraId="4A355784" w14:textId="77777777" w:rsidR="00F46D85" w:rsidRDefault="00F74C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6E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B6B2CC1" w14:textId="77777777" w:rsidR="00F46D85" w:rsidRDefault="00F46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060251"/>
      <w:docPartObj>
        <w:docPartGallery w:val="Page Numbers (Bottom of Page)"/>
        <w:docPartUnique/>
      </w:docPartObj>
    </w:sdtPr>
    <w:sdtContent>
      <w:p w14:paraId="0C81A2A9" w14:textId="77777777" w:rsidR="000D76E7" w:rsidRDefault="00F74C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76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49F82C" w14:textId="77777777" w:rsidR="000D76E7" w:rsidRDefault="000D7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15CBA" w14:textId="77777777" w:rsidR="005F7C8C" w:rsidRDefault="005F7C8C" w:rsidP="004A1485">
      <w:r>
        <w:separator/>
      </w:r>
    </w:p>
  </w:footnote>
  <w:footnote w:type="continuationSeparator" w:id="0">
    <w:p w14:paraId="569CF055" w14:textId="77777777" w:rsidR="005F7C8C" w:rsidRDefault="005F7C8C" w:rsidP="004A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2B64" w14:textId="035E2E00" w:rsidR="00F925FA" w:rsidRPr="00D9225F" w:rsidRDefault="00232611" w:rsidP="00D9225F">
    <w:pPr>
      <w:pStyle w:val="Heading2"/>
      <w:spacing w:before="0"/>
      <w:ind w:left="0" w:right="87"/>
      <w:jc w:val="right"/>
      <w:rPr>
        <w:rFonts w:asciiTheme="minorHAnsi" w:hAnsiTheme="minorHAnsi" w:cstheme="minorHAnsi"/>
        <w:i/>
        <w:sz w:val="12"/>
        <w:szCs w:val="12"/>
        <w:lang w:val="ro-RO"/>
      </w:rPr>
    </w:pPr>
    <w:r w:rsidRPr="00D9225F">
      <w:rPr>
        <w:rFonts w:asciiTheme="minorHAnsi" w:hAnsiTheme="minorHAnsi" w:cstheme="minorHAnsi"/>
        <w:b w:val="0"/>
        <w:bCs w:val="0"/>
        <w:i/>
        <w:sz w:val="18"/>
        <w:szCs w:val="18"/>
        <w:lang w:val="ro-RO"/>
      </w:rPr>
      <w:t xml:space="preserve">Ghid </w:t>
    </w:r>
    <w:r w:rsidRPr="00D9225F">
      <w:rPr>
        <w:rFonts w:asciiTheme="minorHAnsi" w:hAnsiTheme="minorHAnsi" w:cstheme="minorHAnsi"/>
        <w:b w:val="0"/>
        <w:bCs w:val="0"/>
        <w:i/>
        <w:iCs/>
        <w:sz w:val="18"/>
        <w:szCs w:val="18"/>
        <w:lang w:val="ro-RO"/>
      </w:rPr>
      <w:t>privind</w:t>
    </w:r>
    <w:r w:rsidRPr="00D9225F">
      <w:rPr>
        <w:rFonts w:asciiTheme="minorHAnsi" w:hAnsiTheme="minorHAnsi" w:cstheme="minorHAnsi"/>
        <w:b w:val="0"/>
        <w:bCs w:val="0"/>
        <w:i/>
        <w:iCs/>
        <w:spacing w:val="-24"/>
        <w:sz w:val="18"/>
        <w:szCs w:val="18"/>
        <w:lang w:val="ro-RO"/>
      </w:rPr>
      <w:t xml:space="preserve"> </w:t>
    </w:r>
    <w:r w:rsidRPr="00D9225F">
      <w:rPr>
        <w:rFonts w:asciiTheme="minorHAnsi" w:hAnsiTheme="minorHAnsi" w:cstheme="minorHAnsi"/>
        <w:b w:val="0"/>
        <w:bCs w:val="0"/>
        <w:i/>
        <w:iCs/>
        <w:spacing w:val="-3"/>
        <w:sz w:val="18"/>
        <w:szCs w:val="18"/>
        <w:lang w:val="ro-RO"/>
      </w:rPr>
      <w:t>organizarea</w:t>
    </w:r>
    <w:r w:rsidRPr="00D9225F">
      <w:rPr>
        <w:rFonts w:asciiTheme="minorHAnsi" w:hAnsiTheme="minorHAnsi" w:cstheme="minorHAnsi"/>
        <w:b w:val="0"/>
        <w:bCs w:val="0"/>
        <w:i/>
        <w:iCs/>
        <w:spacing w:val="-31"/>
        <w:sz w:val="18"/>
        <w:szCs w:val="18"/>
        <w:lang w:val="ro-RO"/>
      </w:rPr>
      <w:t xml:space="preserve"> </w:t>
    </w:r>
    <w:r w:rsidR="001474D4">
      <w:rPr>
        <w:rFonts w:asciiTheme="minorHAnsi" w:hAnsiTheme="minorHAnsi" w:cstheme="minorHAnsi"/>
        <w:b w:val="0"/>
        <w:bCs w:val="0"/>
        <w:i/>
        <w:iCs/>
        <w:spacing w:val="-31"/>
        <w:sz w:val="18"/>
        <w:szCs w:val="18"/>
        <w:lang w:val="ro-RO"/>
      </w:rPr>
      <w:t xml:space="preserve"> </w:t>
    </w:r>
    <w:r w:rsidRPr="00D9225F">
      <w:rPr>
        <w:rFonts w:asciiTheme="minorHAnsi" w:hAnsiTheme="minorHAnsi" w:cstheme="minorHAnsi"/>
        <w:b w:val="0"/>
        <w:bCs w:val="0"/>
        <w:i/>
        <w:iCs/>
        <w:sz w:val="18"/>
        <w:szCs w:val="18"/>
        <w:lang w:val="ro-RO"/>
      </w:rPr>
      <w:t>și</w:t>
    </w:r>
    <w:r w:rsidRPr="00D9225F">
      <w:rPr>
        <w:rFonts w:asciiTheme="minorHAnsi" w:hAnsiTheme="minorHAnsi" w:cstheme="minorHAnsi"/>
        <w:b w:val="0"/>
        <w:bCs w:val="0"/>
        <w:i/>
        <w:iCs/>
        <w:spacing w:val="-24"/>
        <w:sz w:val="18"/>
        <w:szCs w:val="18"/>
        <w:lang w:val="ro-RO"/>
      </w:rPr>
      <w:t xml:space="preserve"> </w:t>
    </w:r>
    <w:r w:rsidRPr="00D9225F">
      <w:rPr>
        <w:rFonts w:asciiTheme="minorHAnsi" w:hAnsiTheme="minorHAnsi" w:cstheme="minorHAnsi"/>
        <w:b w:val="0"/>
        <w:bCs w:val="0"/>
        <w:i/>
        <w:iCs/>
        <w:spacing w:val="-2"/>
        <w:sz w:val="18"/>
        <w:szCs w:val="18"/>
        <w:lang w:val="ro-RO"/>
      </w:rPr>
      <w:t xml:space="preserve">desfășurarea </w:t>
    </w:r>
    <w:r w:rsidRPr="00D9225F">
      <w:rPr>
        <w:rFonts w:asciiTheme="minorHAnsi" w:hAnsiTheme="minorHAnsi" w:cstheme="minorHAnsi"/>
        <w:b w:val="0"/>
        <w:bCs w:val="0"/>
        <w:i/>
        <w:iCs/>
        <w:spacing w:val="-1"/>
        <w:sz w:val="18"/>
        <w:szCs w:val="12"/>
        <w:lang w:val="ro-RO"/>
      </w:rPr>
      <w:t>sesiunii de comunicări științifice studențești</w:t>
    </w:r>
  </w:p>
  <w:p w14:paraId="2E455D44" w14:textId="77777777" w:rsidR="00F925FA" w:rsidRPr="00F925FA" w:rsidRDefault="00F925FA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0EED"/>
    <w:multiLevelType w:val="hybridMultilevel"/>
    <w:tmpl w:val="94563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77C92"/>
    <w:multiLevelType w:val="hybridMultilevel"/>
    <w:tmpl w:val="780E2A50"/>
    <w:lvl w:ilvl="0" w:tplc="BD3C182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42721"/>
    <w:multiLevelType w:val="hybridMultilevel"/>
    <w:tmpl w:val="E4820EF8"/>
    <w:lvl w:ilvl="0" w:tplc="96002260">
      <w:start w:val="1"/>
      <w:numFmt w:val="decimal"/>
      <w:lvlText w:val="[%1]"/>
      <w:lvlJc w:val="left"/>
      <w:pPr>
        <w:ind w:left="100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D3604B"/>
    <w:multiLevelType w:val="hybridMultilevel"/>
    <w:tmpl w:val="77F20FD4"/>
    <w:lvl w:ilvl="0" w:tplc="D6504A5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F4137"/>
    <w:multiLevelType w:val="hybridMultilevel"/>
    <w:tmpl w:val="2B583272"/>
    <w:lvl w:ilvl="0" w:tplc="BAF03016">
      <w:start w:val="1"/>
      <w:numFmt w:val="lowerLetter"/>
      <w:lvlText w:val="%1)"/>
      <w:lvlJc w:val="left"/>
      <w:pPr>
        <w:ind w:left="988" w:hanging="425"/>
      </w:pPr>
      <w:rPr>
        <w:rFonts w:ascii="Arial" w:eastAsia="Arial" w:hAnsi="Arial" w:hint="default"/>
        <w:spacing w:val="-14"/>
        <w:sz w:val="24"/>
        <w:szCs w:val="24"/>
      </w:rPr>
    </w:lvl>
    <w:lvl w:ilvl="1" w:tplc="18EA2AC6">
      <w:start w:val="1"/>
      <w:numFmt w:val="bullet"/>
      <w:lvlText w:val="•"/>
      <w:lvlJc w:val="left"/>
      <w:pPr>
        <w:ind w:left="1810" w:hanging="425"/>
      </w:pPr>
      <w:rPr>
        <w:rFonts w:hint="default"/>
      </w:rPr>
    </w:lvl>
    <w:lvl w:ilvl="2" w:tplc="4D10C318">
      <w:start w:val="1"/>
      <w:numFmt w:val="bullet"/>
      <w:lvlText w:val="•"/>
      <w:lvlJc w:val="left"/>
      <w:pPr>
        <w:ind w:left="2631" w:hanging="425"/>
      </w:pPr>
      <w:rPr>
        <w:rFonts w:hint="default"/>
      </w:rPr>
    </w:lvl>
    <w:lvl w:ilvl="3" w:tplc="E10299D0">
      <w:start w:val="1"/>
      <w:numFmt w:val="bullet"/>
      <w:lvlText w:val="•"/>
      <w:lvlJc w:val="left"/>
      <w:pPr>
        <w:ind w:left="3453" w:hanging="425"/>
      </w:pPr>
      <w:rPr>
        <w:rFonts w:hint="default"/>
      </w:rPr>
    </w:lvl>
    <w:lvl w:ilvl="4" w:tplc="5C280596">
      <w:start w:val="1"/>
      <w:numFmt w:val="bullet"/>
      <w:lvlText w:val="•"/>
      <w:lvlJc w:val="left"/>
      <w:pPr>
        <w:ind w:left="4275" w:hanging="425"/>
      </w:pPr>
      <w:rPr>
        <w:rFonts w:hint="default"/>
      </w:rPr>
    </w:lvl>
    <w:lvl w:ilvl="5" w:tplc="A318396E">
      <w:start w:val="1"/>
      <w:numFmt w:val="bullet"/>
      <w:lvlText w:val="•"/>
      <w:lvlJc w:val="left"/>
      <w:pPr>
        <w:ind w:left="5097" w:hanging="425"/>
      </w:pPr>
      <w:rPr>
        <w:rFonts w:hint="default"/>
      </w:rPr>
    </w:lvl>
    <w:lvl w:ilvl="6" w:tplc="97B0E89E">
      <w:start w:val="1"/>
      <w:numFmt w:val="bullet"/>
      <w:lvlText w:val="•"/>
      <w:lvlJc w:val="left"/>
      <w:pPr>
        <w:ind w:left="5918" w:hanging="425"/>
      </w:pPr>
      <w:rPr>
        <w:rFonts w:hint="default"/>
      </w:rPr>
    </w:lvl>
    <w:lvl w:ilvl="7" w:tplc="749CEB66">
      <w:start w:val="1"/>
      <w:numFmt w:val="bullet"/>
      <w:lvlText w:val="•"/>
      <w:lvlJc w:val="left"/>
      <w:pPr>
        <w:ind w:left="6740" w:hanging="425"/>
      </w:pPr>
      <w:rPr>
        <w:rFonts w:hint="default"/>
      </w:rPr>
    </w:lvl>
    <w:lvl w:ilvl="8" w:tplc="2D28C676">
      <w:start w:val="1"/>
      <w:numFmt w:val="bullet"/>
      <w:lvlText w:val="•"/>
      <w:lvlJc w:val="left"/>
      <w:pPr>
        <w:ind w:left="7562" w:hanging="425"/>
      </w:pPr>
      <w:rPr>
        <w:rFonts w:hint="default"/>
      </w:rPr>
    </w:lvl>
  </w:abstractNum>
  <w:abstractNum w:abstractNumId="5" w15:restartNumberingAfterBreak="0">
    <w:nsid w:val="1756729B"/>
    <w:multiLevelType w:val="hybridMultilevel"/>
    <w:tmpl w:val="E780C6F8"/>
    <w:lvl w:ilvl="0" w:tplc="AE580CAC">
      <w:start w:val="1"/>
      <w:numFmt w:val="lowerLetter"/>
      <w:lvlText w:val="%1)"/>
      <w:lvlJc w:val="left"/>
      <w:pPr>
        <w:ind w:left="985" w:hanging="281"/>
      </w:pPr>
      <w:rPr>
        <w:rFonts w:ascii="Arial" w:eastAsia="Arial" w:hAnsi="Arial" w:hint="default"/>
        <w:sz w:val="24"/>
        <w:szCs w:val="24"/>
      </w:rPr>
    </w:lvl>
    <w:lvl w:ilvl="1" w:tplc="6C2EA590">
      <w:start w:val="1"/>
      <w:numFmt w:val="bullet"/>
      <w:lvlText w:val="•"/>
      <w:lvlJc w:val="left"/>
      <w:pPr>
        <w:ind w:left="1821" w:hanging="281"/>
      </w:pPr>
      <w:rPr>
        <w:rFonts w:hint="default"/>
      </w:rPr>
    </w:lvl>
    <w:lvl w:ilvl="2" w:tplc="F866109C">
      <w:start w:val="1"/>
      <w:numFmt w:val="bullet"/>
      <w:lvlText w:val="•"/>
      <w:lvlJc w:val="left"/>
      <w:pPr>
        <w:ind w:left="2657" w:hanging="281"/>
      </w:pPr>
      <w:rPr>
        <w:rFonts w:hint="default"/>
      </w:rPr>
    </w:lvl>
    <w:lvl w:ilvl="3" w:tplc="7AD0FDA4">
      <w:start w:val="1"/>
      <w:numFmt w:val="bullet"/>
      <w:lvlText w:val="•"/>
      <w:lvlJc w:val="left"/>
      <w:pPr>
        <w:ind w:left="3493" w:hanging="281"/>
      </w:pPr>
      <w:rPr>
        <w:rFonts w:hint="default"/>
      </w:rPr>
    </w:lvl>
    <w:lvl w:ilvl="4" w:tplc="3A84483E">
      <w:start w:val="1"/>
      <w:numFmt w:val="bullet"/>
      <w:lvlText w:val="•"/>
      <w:lvlJc w:val="left"/>
      <w:pPr>
        <w:ind w:left="4329" w:hanging="281"/>
      </w:pPr>
      <w:rPr>
        <w:rFonts w:hint="default"/>
      </w:rPr>
    </w:lvl>
    <w:lvl w:ilvl="5" w:tplc="061CB512">
      <w:start w:val="1"/>
      <w:numFmt w:val="bullet"/>
      <w:lvlText w:val="•"/>
      <w:lvlJc w:val="left"/>
      <w:pPr>
        <w:ind w:left="5166" w:hanging="281"/>
      </w:pPr>
      <w:rPr>
        <w:rFonts w:hint="default"/>
      </w:rPr>
    </w:lvl>
    <w:lvl w:ilvl="6" w:tplc="1F6615CC">
      <w:start w:val="1"/>
      <w:numFmt w:val="bullet"/>
      <w:lvlText w:val="•"/>
      <w:lvlJc w:val="left"/>
      <w:pPr>
        <w:ind w:left="6002" w:hanging="281"/>
      </w:pPr>
      <w:rPr>
        <w:rFonts w:hint="default"/>
      </w:rPr>
    </w:lvl>
    <w:lvl w:ilvl="7" w:tplc="91025CD6">
      <w:start w:val="1"/>
      <w:numFmt w:val="bullet"/>
      <w:lvlText w:val="•"/>
      <w:lvlJc w:val="left"/>
      <w:pPr>
        <w:ind w:left="6838" w:hanging="281"/>
      </w:pPr>
      <w:rPr>
        <w:rFonts w:hint="default"/>
      </w:rPr>
    </w:lvl>
    <w:lvl w:ilvl="8" w:tplc="F75C418A">
      <w:start w:val="1"/>
      <w:numFmt w:val="bullet"/>
      <w:lvlText w:val="•"/>
      <w:lvlJc w:val="left"/>
      <w:pPr>
        <w:ind w:left="7674" w:hanging="281"/>
      </w:pPr>
      <w:rPr>
        <w:rFonts w:hint="default"/>
      </w:rPr>
    </w:lvl>
  </w:abstractNum>
  <w:abstractNum w:abstractNumId="6" w15:restartNumberingAfterBreak="0">
    <w:nsid w:val="1FE00965"/>
    <w:multiLevelType w:val="hybridMultilevel"/>
    <w:tmpl w:val="C4768C9E"/>
    <w:lvl w:ilvl="0" w:tplc="433A81FA">
      <w:start w:val="1"/>
      <w:numFmt w:val="decimal"/>
      <w:lvlText w:val="%1."/>
      <w:lvlJc w:val="left"/>
      <w:pPr>
        <w:ind w:left="498" w:hanging="360"/>
      </w:pPr>
      <w:rPr>
        <w:rFonts w:eastAsia="Arial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7" w15:restartNumberingAfterBreak="0">
    <w:nsid w:val="23D67384"/>
    <w:multiLevelType w:val="hybridMultilevel"/>
    <w:tmpl w:val="B0C056E6"/>
    <w:lvl w:ilvl="0" w:tplc="433A81FA">
      <w:start w:val="1"/>
      <w:numFmt w:val="decimal"/>
      <w:lvlText w:val="%1."/>
      <w:lvlJc w:val="left"/>
      <w:pPr>
        <w:ind w:left="1202" w:hanging="360"/>
      </w:pPr>
      <w:rPr>
        <w:rFonts w:eastAsia="Arial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888301E"/>
    <w:multiLevelType w:val="hybridMultilevel"/>
    <w:tmpl w:val="5D54C244"/>
    <w:lvl w:ilvl="0" w:tplc="2876B294">
      <w:start w:val="1"/>
      <w:numFmt w:val="lowerLetter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A2A5347"/>
    <w:multiLevelType w:val="hybridMultilevel"/>
    <w:tmpl w:val="413E4582"/>
    <w:lvl w:ilvl="0" w:tplc="FEDCD75E">
      <w:start w:val="1"/>
      <w:numFmt w:val="lowerLetter"/>
      <w:lvlText w:val="%1)"/>
      <w:lvlJc w:val="left"/>
      <w:pPr>
        <w:ind w:left="1129" w:hanging="425"/>
      </w:pPr>
      <w:rPr>
        <w:rFonts w:ascii="Arial" w:eastAsia="Arial" w:hAnsi="Arial" w:hint="default"/>
        <w:spacing w:val="-14"/>
        <w:sz w:val="24"/>
        <w:szCs w:val="24"/>
      </w:rPr>
    </w:lvl>
    <w:lvl w:ilvl="1" w:tplc="C678A33C">
      <w:start w:val="1"/>
      <w:numFmt w:val="bullet"/>
      <w:lvlText w:val="•"/>
      <w:lvlJc w:val="left"/>
      <w:pPr>
        <w:ind w:left="1951" w:hanging="425"/>
      </w:pPr>
      <w:rPr>
        <w:rFonts w:hint="default"/>
      </w:rPr>
    </w:lvl>
    <w:lvl w:ilvl="2" w:tplc="A260AEF0">
      <w:start w:val="1"/>
      <w:numFmt w:val="bullet"/>
      <w:lvlText w:val="•"/>
      <w:lvlJc w:val="left"/>
      <w:pPr>
        <w:ind w:left="2772" w:hanging="425"/>
      </w:pPr>
      <w:rPr>
        <w:rFonts w:hint="default"/>
      </w:rPr>
    </w:lvl>
    <w:lvl w:ilvl="3" w:tplc="DDBC25B4">
      <w:start w:val="1"/>
      <w:numFmt w:val="bullet"/>
      <w:lvlText w:val="•"/>
      <w:lvlJc w:val="left"/>
      <w:pPr>
        <w:ind w:left="3594" w:hanging="425"/>
      </w:pPr>
      <w:rPr>
        <w:rFonts w:hint="default"/>
      </w:rPr>
    </w:lvl>
    <w:lvl w:ilvl="4" w:tplc="D71AA416">
      <w:start w:val="1"/>
      <w:numFmt w:val="bullet"/>
      <w:lvlText w:val="•"/>
      <w:lvlJc w:val="left"/>
      <w:pPr>
        <w:ind w:left="4416" w:hanging="425"/>
      </w:pPr>
      <w:rPr>
        <w:rFonts w:hint="default"/>
      </w:rPr>
    </w:lvl>
    <w:lvl w:ilvl="5" w:tplc="84AC1C5C">
      <w:start w:val="1"/>
      <w:numFmt w:val="bullet"/>
      <w:lvlText w:val="•"/>
      <w:lvlJc w:val="left"/>
      <w:pPr>
        <w:ind w:left="5238" w:hanging="425"/>
      </w:pPr>
      <w:rPr>
        <w:rFonts w:hint="default"/>
      </w:rPr>
    </w:lvl>
    <w:lvl w:ilvl="6" w:tplc="497A1B60">
      <w:start w:val="1"/>
      <w:numFmt w:val="bullet"/>
      <w:lvlText w:val="•"/>
      <w:lvlJc w:val="left"/>
      <w:pPr>
        <w:ind w:left="6059" w:hanging="425"/>
      </w:pPr>
      <w:rPr>
        <w:rFonts w:hint="default"/>
      </w:rPr>
    </w:lvl>
    <w:lvl w:ilvl="7" w:tplc="A9CA354E">
      <w:start w:val="1"/>
      <w:numFmt w:val="bullet"/>
      <w:lvlText w:val="•"/>
      <w:lvlJc w:val="left"/>
      <w:pPr>
        <w:ind w:left="6881" w:hanging="425"/>
      </w:pPr>
      <w:rPr>
        <w:rFonts w:hint="default"/>
      </w:rPr>
    </w:lvl>
    <w:lvl w:ilvl="8" w:tplc="6E0886CA">
      <w:start w:val="1"/>
      <w:numFmt w:val="bullet"/>
      <w:lvlText w:val="•"/>
      <w:lvlJc w:val="left"/>
      <w:pPr>
        <w:ind w:left="7703" w:hanging="425"/>
      </w:pPr>
      <w:rPr>
        <w:rFonts w:hint="default"/>
      </w:rPr>
    </w:lvl>
  </w:abstractNum>
  <w:abstractNum w:abstractNumId="10" w15:restartNumberingAfterBreak="0">
    <w:nsid w:val="33D0021B"/>
    <w:multiLevelType w:val="hybridMultilevel"/>
    <w:tmpl w:val="0A3610DC"/>
    <w:lvl w:ilvl="0" w:tplc="BAF03016">
      <w:start w:val="1"/>
      <w:numFmt w:val="lowerLetter"/>
      <w:lvlText w:val="%1)"/>
      <w:lvlJc w:val="left"/>
      <w:pPr>
        <w:ind w:left="1129" w:hanging="425"/>
      </w:pPr>
      <w:rPr>
        <w:rFonts w:ascii="Arial" w:eastAsia="Arial" w:hAnsi="Arial" w:hint="default"/>
        <w:spacing w:val="-14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A6246"/>
    <w:multiLevelType w:val="hybridMultilevel"/>
    <w:tmpl w:val="BA7CA3C2"/>
    <w:lvl w:ilvl="0" w:tplc="433A81FA">
      <w:start w:val="1"/>
      <w:numFmt w:val="decimal"/>
      <w:lvlText w:val="%1."/>
      <w:lvlJc w:val="left"/>
      <w:pPr>
        <w:ind w:left="498" w:hanging="360"/>
      </w:pPr>
      <w:rPr>
        <w:rFonts w:eastAsia="Arial"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126DE"/>
    <w:multiLevelType w:val="hybridMultilevel"/>
    <w:tmpl w:val="84D07DBA"/>
    <w:lvl w:ilvl="0" w:tplc="433A81FA">
      <w:start w:val="1"/>
      <w:numFmt w:val="decimal"/>
      <w:lvlText w:val="%1."/>
      <w:lvlJc w:val="left"/>
      <w:pPr>
        <w:ind w:left="498" w:hanging="360"/>
      </w:pPr>
      <w:rPr>
        <w:rFonts w:eastAsia="Arial"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66103"/>
    <w:multiLevelType w:val="hybridMultilevel"/>
    <w:tmpl w:val="00AAE730"/>
    <w:lvl w:ilvl="0" w:tplc="8ED89F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00500"/>
    <w:multiLevelType w:val="hybridMultilevel"/>
    <w:tmpl w:val="E99CB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B6FA2"/>
    <w:multiLevelType w:val="hybridMultilevel"/>
    <w:tmpl w:val="5D0616F4"/>
    <w:lvl w:ilvl="0" w:tplc="06929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E7FD4"/>
    <w:multiLevelType w:val="hybridMultilevel"/>
    <w:tmpl w:val="6BA87D3C"/>
    <w:lvl w:ilvl="0" w:tplc="F1421ECC">
      <w:start w:val="1"/>
      <w:numFmt w:val="lowerLetter"/>
      <w:lvlText w:val="%1)"/>
      <w:lvlJc w:val="left"/>
      <w:pPr>
        <w:ind w:left="1129" w:hanging="425"/>
      </w:pPr>
      <w:rPr>
        <w:rFonts w:ascii="Arial" w:eastAsia="Arial" w:hAnsi="Arial" w:hint="default"/>
        <w:sz w:val="24"/>
        <w:szCs w:val="24"/>
      </w:rPr>
    </w:lvl>
    <w:lvl w:ilvl="1" w:tplc="C12E73F8">
      <w:start w:val="1"/>
      <w:numFmt w:val="bullet"/>
      <w:lvlText w:val=""/>
      <w:lvlJc w:val="left"/>
      <w:pPr>
        <w:ind w:left="1578" w:hanging="360"/>
      </w:pPr>
      <w:rPr>
        <w:rFonts w:ascii="Symbol" w:eastAsia="Symbol" w:hAnsi="Symbol" w:hint="default"/>
        <w:sz w:val="24"/>
        <w:szCs w:val="24"/>
      </w:rPr>
    </w:lvl>
    <w:lvl w:ilvl="2" w:tplc="6406B994">
      <w:start w:val="1"/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018A6EE4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4" w:tplc="797E32C0">
      <w:start w:val="1"/>
      <w:numFmt w:val="bullet"/>
      <w:lvlText w:val="•"/>
      <w:lvlJc w:val="left"/>
      <w:pPr>
        <w:ind w:left="4167" w:hanging="360"/>
      </w:pPr>
      <w:rPr>
        <w:rFonts w:hint="default"/>
      </w:rPr>
    </w:lvl>
    <w:lvl w:ilvl="5" w:tplc="4C62D7AC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999CA564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7" w:tplc="976A3B4E">
      <w:start w:val="1"/>
      <w:numFmt w:val="bullet"/>
      <w:lvlText w:val="•"/>
      <w:lvlJc w:val="left"/>
      <w:pPr>
        <w:ind w:left="6757" w:hanging="360"/>
      </w:pPr>
      <w:rPr>
        <w:rFonts w:hint="default"/>
      </w:rPr>
    </w:lvl>
    <w:lvl w:ilvl="8" w:tplc="A20AC3F2">
      <w:start w:val="1"/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17" w15:restartNumberingAfterBreak="0">
    <w:nsid w:val="4A4F06B9"/>
    <w:multiLevelType w:val="hybridMultilevel"/>
    <w:tmpl w:val="13C60CAC"/>
    <w:lvl w:ilvl="0" w:tplc="5010C680">
      <w:start w:val="2"/>
      <w:numFmt w:val="decimal"/>
      <w:lvlText w:val="(%1)"/>
      <w:lvlJc w:val="left"/>
      <w:pPr>
        <w:ind w:left="138" w:hanging="406"/>
      </w:pPr>
      <w:rPr>
        <w:rFonts w:ascii="Arial" w:eastAsia="Arial" w:hAnsi="Arial"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61638"/>
    <w:multiLevelType w:val="hybridMultilevel"/>
    <w:tmpl w:val="0B5418E2"/>
    <w:lvl w:ilvl="0" w:tplc="E4900F46">
      <w:start w:val="3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062513E">
      <w:start w:val="1"/>
      <w:numFmt w:val="lowerLetter"/>
      <w:lvlText w:val="%2)"/>
      <w:lvlJc w:val="left"/>
      <w:pPr>
        <w:ind w:left="863" w:hanging="24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598365A">
      <w:start w:val="1"/>
      <w:numFmt w:val="bullet"/>
      <w:lvlText w:val="•"/>
      <w:lvlJc w:val="left"/>
      <w:pPr>
        <w:ind w:left="1079" w:hanging="245"/>
      </w:pPr>
      <w:rPr>
        <w:rFonts w:hint="default"/>
      </w:rPr>
    </w:lvl>
    <w:lvl w:ilvl="3" w:tplc="778A61B0">
      <w:start w:val="1"/>
      <w:numFmt w:val="bullet"/>
      <w:lvlText w:val="•"/>
      <w:lvlJc w:val="left"/>
      <w:pPr>
        <w:ind w:left="1295" w:hanging="245"/>
      </w:pPr>
      <w:rPr>
        <w:rFonts w:hint="default"/>
      </w:rPr>
    </w:lvl>
    <w:lvl w:ilvl="4" w:tplc="2BD00E10">
      <w:start w:val="1"/>
      <w:numFmt w:val="bullet"/>
      <w:lvlText w:val="•"/>
      <w:lvlJc w:val="left"/>
      <w:pPr>
        <w:ind w:left="1512" w:hanging="245"/>
      </w:pPr>
      <w:rPr>
        <w:rFonts w:hint="default"/>
      </w:rPr>
    </w:lvl>
    <w:lvl w:ilvl="5" w:tplc="F1529190">
      <w:start w:val="1"/>
      <w:numFmt w:val="bullet"/>
      <w:lvlText w:val="•"/>
      <w:lvlJc w:val="left"/>
      <w:pPr>
        <w:ind w:left="1728" w:hanging="245"/>
      </w:pPr>
      <w:rPr>
        <w:rFonts w:hint="default"/>
      </w:rPr>
    </w:lvl>
    <w:lvl w:ilvl="6" w:tplc="D37E1080">
      <w:start w:val="1"/>
      <w:numFmt w:val="bullet"/>
      <w:lvlText w:val="•"/>
      <w:lvlJc w:val="left"/>
      <w:pPr>
        <w:ind w:left="1945" w:hanging="245"/>
      </w:pPr>
      <w:rPr>
        <w:rFonts w:hint="default"/>
      </w:rPr>
    </w:lvl>
    <w:lvl w:ilvl="7" w:tplc="69FA3892">
      <w:start w:val="1"/>
      <w:numFmt w:val="bullet"/>
      <w:lvlText w:val="•"/>
      <w:lvlJc w:val="left"/>
      <w:pPr>
        <w:ind w:left="2161" w:hanging="245"/>
      </w:pPr>
      <w:rPr>
        <w:rFonts w:hint="default"/>
      </w:rPr>
    </w:lvl>
    <w:lvl w:ilvl="8" w:tplc="999EACA6">
      <w:start w:val="1"/>
      <w:numFmt w:val="bullet"/>
      <w:lvlText w:val="•"/>
      <w:lvlJc w:val="left"/>
      <w:pPr>
        <w:ind w:left="2377" w:hanging="245"/>
      </w:pPr>
      <w:rPr>
        <w:rFonts w:hint="default"/>
      </w:rPr>
    </w:lvl>
  </w:abstractNum>
  <w:abstractNum w:abstractNumId="19" w15:restartNumberingAfterBreak="0">
    <w:nsid w:val="4D963691"/>
    <w:multiLevelType w:val="hybridMultilevel"/>
    <w:tmpl w:val="2B583272"/>
    <w:lvl w:ilvl="0" w:tplc="BAF03016">
      <w:start w:val="1"/>
      <w:numFmt w:val="lowerLetter"/>
      <w:lvlText w:val="%1)"/>
      <w:lvlJc w:val="left"/>
      <w:pPr>
        <w:ind w:left="1129" w:hanging="425"/>
      </w:pPr>
      <w:rPr>
        <w:rFonts w:ascii="Arial" w:eastAsia="Arial" w:hAnsi="Arial" w:hint="default"/>
        <w:spacing w:val="-14"/>
        <w:sz w:val="24"/>
        <w:szCs w:val="24"/>
      </w:rPr>
    </w:lvl>
    <w:lvl w:ilvl="1" w:tplc="18EA2AC6">
      <w:start w:val="1"/>
      <w:numFmt w:val="bullet"/>
      <w:lvlText w:val="•"/>
      <w:lvlJc w:val="left"/>
      <w:pPr>
        <w:ind w:left="1951" w:hanging="425"/>
      </w:pPr>
      <w:rPr>
        <w:rFonts w:hint="default"/>
      </w:rPr>
    </w:lvl>
    <w:lvl w:ilvl="2" w:tplc="4D10C318">
      <w:start w:val="1"/>
      <w:numFmt w:val="bullet"/>
      <w:lvlText w:val="•"/>
      <w:lvlJc w:val="left"/>
      <w:pPr>
        <w:ind w:left="2772" w:hanging="425"/>
      </w:pPr>
      <w:rPr>
        <w:rFonts w:hint="default"/>
      </w:rPr>
    </w:lvl>
    <w:lvl w:ilvl="3" w:tplc="E10299D0">
      <w:start w:val="1"/>
      <w:numFmt w:val="bullet"/>
      <w:lvlText w:val="•"/>
      <w:lvlJc w:val="left"/>
      <w:pPr>
        <w:ind w:left="3594" w:hanging="425"/>
      </w:pPr>
      <w:rPr>
        <w:rFonts w:hint="default"/>
      </w:rPr>
    </w:lvl>
    <w:lvl w:ilvl="4" w:tplc="5C280596">
      <w:start w:val="1"/>
      <w:numFmt w:val="bullet"/>
      <w:lvlText w:val="•"/>
      <w:lvlJc w:val="left"/>
      <w:pPr>
        <w:ind w:left="4416" w:hanging="425"/>
      </w:pPr>
      <w:rPr>
        <w:rFonts w:hint="default"/>
      </w:rPr>
    </w:lvl>
    <w:lvl w:ilvl="5" w:tplc="A318396E">
      <w:start w:val="1"/>
      <w:numFmt w:val="bullet"/>
      <w:lvlText w:val="•"/>
      <w:lvlJc w:val="left"/>
      <w:pPr>
        <w:ind w:left="5238" w:hanging="425"/>
      </w:pPr>
      <w:rPr>
        <w:rFonts w:hint="default"/>
      </w:rPr>
    </w:lvl>
    <w:lvl w:ilvl="6" w:tplc="97B0E89E">
      <w:start w:val="1"/>
      <w:numFmt w:val="bullet"/>
      <w:lvlText w:val="•"/>
      <w:lvlJc w:val="left"/>
      <w:pPr>
        <w:ind w:left="6059" w:hanging="425"/>
      </w:pPr>
      <w:rPr>
        <w:rFonts w:hint="default"/>
      </w:rPr>
    </w:lvl>
    <w:lvl w:ilvl="7" w:tplc="749CEB66">
      <w:start w:val="1"/>
      <w:numFmt w:val="bullet"/>
      <w:lvlText w:val="•"/>
      <w:lvlJc w:val="left"/>
      <w:pPr>
        <w:ind w:left="6881" w:hanging="425"/>
      </w:pPr>
      <w:rPr>
        <w:rFonts w:hint="default"/>
      </w:rPr>
    </w:lvl>
    <w:lvl w:ilvl="8" w:tplc="2D28C676">
      <w:start w:val="1"/>
      <w:numFmt w:val="bullet"/>
      <w:lvlText w:val="•"/>
      <w:lvlJc w:val="left"/>
      <w:pPr>
        <w:ind w:left="7703" w:hanging="425"/>
      </w:pPr>
      <w:rPr>
        <w:rFonts w:hint="default"/>
      </w:rPr>
    </w:lvl>
  </w:abstractNum>
  <w:abstractNum w:abstractNumId="20" w15:restartNumberingAfterBreak="0">
    <w:nsid w:val="525D7342"/>
    <w:multiLevelType w:val="hybridMultilevel"/>
    <w:tmpl w:val="0B7A95F6"/>
    <w:lvl w:ilvl="0" w:tplc="27461B74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EE7235"/>
    <w:multiLevelType w:val="hybridMultilevel"/>
    <w:tmpl w:val="602A9112"/>
    <w:lvl w:ilvl="0" w:tplc="E97E2260">
      <w:start w:val="2"/>
      <w:numFmt w:val="decimal"/>
      <w:lvlText w:val="(%1)"/>
      <w:lvlJc w:val="left"/>
      <w:pPr>
        <w:ind w:left="138" w:hanging="413"/>
      </w:pPr>
      <w:rPr>
        <w:rFonts w:ascii="Arial" w:eastAsia="Arial" w:hAnsi="Arial" w:hint="default"/>
        <w:spacing w:val="-1"/>
        <w:sz w:val="24"/>
        <w:szCs w:val="24"/>
      </w:rPr>
    </w:lvl>
    <w:lvl w:ilvl="1" w:tplc="471EAD32">
      <w:start w:val="1"/>
      <w:numFmt w:val="bullet"/>
      <w:lvlText w:val="•"/>
      <w:lvlJc w:val="left"/>
      <w:pPr>
        <w:ind w:left="1059" w:hanging="413"/>
      </w:pPr>
      <w:rPr>
        <w:rFonts w:hint="default"/>
      </w:rPr>
    </w:lvl>
    <w:lvl w:ilvl="2" w:tplc="E3B052EA">
      <w:start w:val="1"/>
      <w:numFmt w:val="bullet"/>
      <w:lvlText w:val="•"/>
      <w:lvlJc w:val="left"/>
      <w:pPr>
        <w:ind w:left="1980" w:hanging="413"/>
      </w:pPr>
      <w:rPr>
        <w:rFonts w:hint="default"/>
      </w:rPr>
    </w:lvl>
    <w:lvl w:ilvl="3" w:tplc="2A7C3C52">
      <w:start w:val="1"/>
      <w:numFmt w:val="bullet"/>
      <w:lvlText w:val="•"/>
      <w:lvlJc w:val="left"/>
      <w:pPr>
        <w:ind w:left="2900" w:hanging="413"/>
      </w:pPr>
      <w:rPr>
        <w:rFonts w:hint="default"/>
      </w:rPr>
    </w:lvl>
    <w:lvl w:ilvl="4" w:tplc="73B2E5CE">
      <w:start w:val="1"/>
      <w:numFmt w:val="bullet"/>
      <w:lvlText w:val="•"/>
      <w:lvlJc w:val="left"/>
      <w:pPr>
        <w:ind w:left="3821" w:hanging="413"/>
      </w:pPr>
      <w:rPr>
        <w:rFonts w:hint="default"/>
      </w:rPr>
    </w:lvl>
    <w:lvl w:ilvl="5" w:tplc="97B8E6FE">
      <w:start w:val="1"/>
      <w:numFmt w:val="bullet"/>
      <w:lvlText w:val="•"/>
      <w:lvlJc w:val="left"/>
      <w:pPr>
        <w:ind w:left="4742" w:hanging="413"/>
      </w:pPr>
      <w:rPr>
        <w:rFonts w:hint="default"/>
      </w:rPr>
    </w:lvl>
    <w:lvl w:ilvl="6" w:tplc="650CF5EE">
      <w:start w:val="1"/>
      <w:numFmt w:val="bullet"/>
      <w:lvlText w:val="•"/>
      <w:lvlJc w:val="left"/>
      <w:pPr>
        <w:ind w:left="5663" w:hanging="413"/>
      </w:pPr>
      <w:rPr>
        <w:rFonts w:hint="default"/>
      </w:rPr>
    </w:lvl>
    <w:lvl w:ilvl="7" w:tplc="68B8F4FE">
      <w:start w:val="1"/>
      <w:numFmt w:val="bullet"/>
      <w:lvlText w:val="•"/>
      <w:lvlJc w:val="left"/>
      <w:pPr>
        <w:ind w:left="6584" w:hanging="413"/>
      </w:pPr>
      <w:rPr>
        <w:rFonts w:hint="default"/>
      </w:rPr>
    </w:lvl>
    <w:lvl w:ilvl="8" w:tplc="72127642">
      <w:start w:val="1"/>
      <w:numFmt w:val="bullet"/>
      <w:lvlText w:val="•"/>
      <w:lvlJc w:val="left"/>
      <w:pPr>
        <w:ind w:left="7504" w:hanging="413"/>
      </w:pPr>
      <w:rPr>
        <w:rFonts w:hint="default"/>
      </w:rPr>
    </w:lvl>
  </w:abstractNum>
  <w:abstractNum w:abstractNumId="22" w15:restartNumberingAfterBreak="0">
    <w:nsid w:val="5E4E2AF7"/>
    <w:multiLevelType w:val="hybridMultilevel"/>
    <w:tmpl w:val="E4B0CBFA"/>
    <w:lvl w:ilvl="0" w:tplc="BF220122">
      <w:start w:val="3"/>
      <w:numFmt w:val="decimal"/>
      <w:lvlText w:val="(%1)"/>
      <w:lvlJc w:val="left"/>
      <w:pPr>
        <w:ind w:left="138" w:hanging="413"/>
      </w:pPr>
      <w:rPr>
        <w:rFonts w:ascii="Arial" w:eastAsia="Arial" w:hAnsi="Arial" w:hint="default"/>
        <w:spacing w:val="-1"/>
        <w:sz w:val="24"/>
        <w:szCs w:val="24"/>
      </w:rPr>
    </w:lvl>
    <w:lvl w:ilvl="1" w:tplc="E48C53C4">
      <w:start w:val="1"/>
      <w:numFmt w:val="bullet"/>
      <w:lvlText w:val="•"/>
      <w:lvlJc w:val="left"/>
      <w:pPr>
        <w:ind w:left="1055" w:hanging="413"/>
      </w:pPr>
      <w:rPr>
        <w:rFonts w:hint="default"/>
      </w:rPr>
    </w:lvl>
    <w:lvl w:ilvl="2" w:tplc="E3E8E68A">
      <w:start w:val="1"/>
      <w:numFmt w:val="bullet"/>
      <w:lvlText w:val="•"/>
      <w:lvlJc w:val="left"/>
      <w:pPr>
        <w:ind w:left="1972" w:hanging="413"/>
      </w:pPr>
      <w:rPr>
        <w:rFonts w:hint="default"/>
      </w:rPr>
    </w:lvl>
    <w:lvl w:ilvl="3" w:tplc="F15A945E">
      <w:start w:val="1"/>
      <w:numFmt w:val="bullet"/>
      <w:lvlText w:val="•"/>
      <w:lvlJc w:val="left"/>
      <w:pPr>
        <w:ind w:left="2888" w:hanging="413"/>
      </w:pPr>
      <w:rPr>
        <w:rFonts w:hint="default"/>
      </w:rPr>
    </w:lvl>
    <w:lvl w:ilvl="4" w:tplc="86749728">
      <w:start w:val="1"/>
      <w:numFmt w:val="bullet"/>
      <w:lvlText w:val="•"/>
      <w:lvlJc w:val="left"/>
      <w:pPr>
        <w:ind w:left="3805" w:hanging="413"/>
      </w:pPr>
      <w:rPr>
        <w:rFonts w:hint="default"/>
      </w:rPr>
    </w:lvl>
    <w:lvl w:ilvl="5" w:tplc="5B1489F4">
      <w:start w:val="1"/>
      <w:numFmt w:val="bullet"/>
      <w:lvlText w:val="•"/>
      <w:lvlJc w:val="left"/>
      <w:pPr>
        <w:ind w:left="4722" w:hanging="413"/>
      </w:pPr>
      <w:rPr>
        <w:rFonts w:hint="default"/>
      </w:rPr>
    </w:lvl>
    <w:lvl w:ilvl="6" w:tplc="F41EDB60">
      <w:start w:val="1"/>
      <w:numFmt w:val="bullet"/>
      <w:lvlText w:val="•"/>
      <w:lvlJc w:val="left"/>
      <w:pPr>
        <w:ind w:left="5639" w:hanging="413"/>
      </w:pPr>
      <w:rPr>
        <w:rFonts w:hint="default"/>
      </w:rPr>
    </w:lvl>
    <w:lvl w:ilvl="7" w:tplc="9208E1B0">
      <w:start w:val="1"/>
      <w:numFmt w:val="bullet"/>
      <w:lvlText w:val="•"/>
      <w:lvlJc w:val="left"/>
      <w:pPr>
        <w:ind w:left="6556" w:hanging="413"/>
      </w:pPr>
      <w:rPr>
        <w:rFonts w:hint="default"/>
      </w:rPr>
    </w:lvl>
    <w:lvl w:ilvl="8" w:tplc="B1EC44C6">
      <w:start w:val="1"/>
      <w:numFmt w:val="bullet"/>
      <w:lvlText w:val="•"/>
      <w:lvlJc w:val="left"/>
      <w:pPr>
        <w:ind w:left="7472" w:hanging="413"/>
      </w:pPr>
      <w:rPr>
        <w:rFonts w:hint="default"/>
      </w:rPr>
    </w:lvl>
  </w:abstractNum>
  <w:abstractNum w:abstractNumId="23" w15:restartNumberingAfterBreak="0">
    <w:nsid w:val="6284335C"/>
    <w:multiLevelType w:val="hybridMultilevel"/>
    <w:tmpl w:val="E14807BC"/>
    <w:lvl w:ilvl="0" w:tplc="D6F283F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321E8"/>
    <w:multiLevelType w:val="hybridMultilevel"/>
    <w:tmpl w:val="162864D2"/>
    <w:lvl w:ilvl="0" w:tplc="6BB67DB6">
      <w:start w:val="1"/>
      <w:numFmt w:val="upperRoman"/>
      <w:lvlText w:val="%1."/>
      <w:lvlJc w:val="left"/>
      <w:pPr>
        <w:ind w:left="1208" w:hanging="238"/>
      </w:pPr>
      <w:rPr>
        <w:rFonts w:ascii="Arial" w:eastAsia="Arial" w:hAnsi="Arial" w:hint="default"/>
        <w:b/>
        <w:bCs/>
        <w:spacing w:val="1"/>
        <w:sz w:val="28"/>
        <w:szCs w:val="28"/>
      </w:rPr>
    </w:lvl>
    <w:lvl w:ilvl="1" w:tplc="4A68EC92">
      <w:start w:val="1"/>
      <w:numFmt w:val="bullet"/>
      <w:lvlText w:val="•"/>
      <w:lvlJc w:val="left"/>
      <w:pPr>
        <w:ind w:left="2018" w:hanging="238"/>
      </w:pPr>
      <w:rPr>
        <w:rFonts w:hint="default"/>
      </w:rPr>
    </w:lvl>
    <w:lvl w:ilvl="2" w:tplc="45289EBC">
      <w:start w:val="1"/>
      <w:numFmt w:val="bullet"/>
      <w:lvlText w:val="•"/>
      <w:lvlJc w:val="left"/>
      <w:pPr>
        <w:ind w:left="2827" w:hanging="238"/>
      </w:pPr>
      <w:rPr>
        <w:rFonts w:hint="default"/>
      </w:rPr>
    </w:lvl>
    <w:lvl w:ilvl="3" w:tplc="3FF2A5A8">
      <w:start w:val="1"/>
      <w:numFmt w:val="bullet"/>
      <w:lvlText w:val="•"/>
      <w:lvlJc w:val="left"/>
      <w:pPr>
        <w:ind w:left="3637" w:hanging="238"/>
      </w:pPr>
      <w:rPr>
        <w:rFonts w:hint="default"/>
      </w:rPr>
    </w:lvl>
    <w:lvl w:ilvl="4" w:tplc="C15217CC">
      <w:start w:val="1"/>
      <w:numFmt w:val="bullet"/>
      <w:lvlText w:val="•"/>
      <w:lvlJc w:val="left"/>
      <w:pPr>
        <w:ind w:left="4447" w:hanging="238"/>
      </w:pPr>
      <w:rPr>
        <w:rFonts w:hint="default"/>
      </w:rPr>
    </w:lvl>
    <w:lvl w:ilvl="5" w:tplc="59DEF804">
      <w:start w:val="1"/>
      <w:numFmt w:val="bullet"/>
      <w:lvlText w:val="•"/>
      <w:lvlJc w:val="left"/>
      <w:pPr>
        <w:ind w:left="5257" w:hanging="238"/>
      </w:pPr>
      <w:rPr>
        <w:rFonts w:hint="default"/>
      </w:rPr>
    </w:lvl>
    <w:lvl w:ilvl="6" w:tplc="6F3E22B0">
      <w:start w:val="1"/>
      <w:numFmt w:val="bullet"/>
      <w:lvlText w:val="•"/>
      <w:lvlJc w:val="left"/>
      <w:pPr>
        <w:ind w:left="6067" w:hanging="238"/>
      </w:pPr>
      <w:rPr>
        <w:rFonts w:hint="default"/>
      </w:rPr>
    </w:lvl>
    <w:lvl w:ilvl="7" w:tplc="1FCE7BAA">
      <w:start w:val="1"/>
      <w:numFmt w:val="bullet"/>
      <w:lvlText w:val="•"/>
      <w:lvlJc w:val="left"/>
      <w:pPr>
        <w:ind w:left="6876" w:hanging="238"/>
      </w:pPr>
      <w:rPr>
        <w:rFonts w:hint="default"/>
      </w:rPr>
    </w:lvl>
    <w:lvl w:ilvl="8" w:tplc="94760386">
      <w:start w:val="1"/>
      <w:numFmt w:val="bullet"/>
      <w:lvlText w:val="•"/>
      <w:lvlJc w:val="left"/>
      <w:pPr>
        <w:ind w:left="7686" w:hanging="238"/>
      </w:pPr>
      <w:rPr>
        <w:rFonts w:hint="default"/>
      </w:rPr>
    </w:lvl>
  </w:abstractNum>
  <w:abstractNum w:abstractNumId="25" w15:restartNumberingAfterBreak="0">
    <w:nsid w:val="6C1B14B5"/>
    <w:multiLevelType w:val="hybridMultilevel"/>
    <w:tmpl w:val="0CD2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B4189"/>
    <w:multiLevelType w:val="hybridMultilevel"/>
    <w:tmpl w:val="ACD27A64"/>
    <w:lvl w:ilvl="0" w:tplc="433A81FA">
      <w:start w:val="1"/>
      <w:numFmt w:val="decimal"/>
      <w:lvlText w:val="%1."/>
      <w:lvlJc w:val="left"/>
      <w:pPr>
        <w:ind w:left="498" w:hanging="360"/>
      </w:pPr>
      <w:rPr>
        <w:rFonts w:eastAsia="Arial"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5A7E94"/>
    <w:multiLevelType w:val="hybridMultilevel"/>
    <w:tmpl w:val="8F540F26"/>
    <w:lvl w:ilvl="0" w:tplc="A10851A2">
      <w:start w:val="4"/>
      <w:numFmt w:val="upperRoman"/>
      <w:lvlText w:val="%1."/>
      <w:lvlJc w:val="left"/>
      <w:pPr>
        <w:ind w:left="1698" w:hanging="425"/>
        <w:jc w:val="right"/>
      </w:pPr>
      <w:rPr>
        <w:rFonts w:ascii="Arial" w:eastAsia="Arial" w:hAnsi="Arial" w:hint="default"/>
        <w:b/>
        <w:bCs/>
        <w:spacing w:val="1"/>
        <w:sz w:val="28"/>
        <w:szCs w:val="28"/>
      </w:rPr>
    </w:lvl>
    <w:lvl w:ilvl="1" w:tplc="4C5CDBC8">
      <w:start w:val="1"/>
      <w:numFmt w:val="bullet"/>
      <w:lvlText w:val="•"/>
      <w:lvlJc w:val="left"/>
      <w:pPr>
        <w:ind w:left="2463" w:hanging="425"/>
      </w:pPr>
      <w:rPr>
        <w:rFonts w:hint="default"/>
      </w:rPr>
    </w:lvl>
    <w:lvl w:ilvl="2" w:tplc="0336770C">
      <w:start w:val="1"/>
      <w:numFmt w:val="bullet"/>
      <w:lvlText w:val="•"/>
      <w:lvlJc w:val="left"/>
      <w:pPr>
        <w:ind w:left="3228" w:hanging="425"/>
      </w:pPr>
      <w:rPr>
        <w:rFonts w:hint="default"/>
      </w:rPr>
    </w:lvl>
    <w:lvl w:ilvl="3" w:tplc="9BA47D1C">
      <w:start w:val="1"/>
      <w:numFmt w:val="bullet"/>
      <w:lvlText w:val="•"/>
      <w:lvlJc w:val="left"/>
      <w:pPr>
        <w:ind w:left="3992" w:hanging="425"/>
      </w:pPr>
      <w:rPr>
        <w:rFonts w:hint="default"/>
      </w:rPr>
    </w:lvl>
    <w:lvl w:ilvl="4" w:tplc="297CDCEC">
      <w:start w:val="1"/>
      <w:numFmt w:val="bullet"/>
      <w:lvlText w:val="•"/>
      <w:lvlJc w:val="left"/>
      <w:pPr>
        <w:ind w:left="4757" w:hanging="425"/>
      </w:pPr>
      <w:rPr>
        <w:rFonts w:hint="default"/>
      </w:rPr>
    </w:lvl>
    <w:lvl w:ilvl="5" w:tplc="D77A0000">
      <w:start w:val="1"/>
      <w:numFmt w:val="bullet"/>
      <w:lvlText w:val="•"/>
      <w:lvlJc w:val="left"/>
      <w:pPr>
        <w:ind w:left="5522" w:hanging="425"/>
      </w:pPr>
      <w:rPr>
        <w:rFonts w:hint="default"/>
      </w:rPr>
    </w:lvl>
    <w:lvl w:ilvl="6" w:tplc="635EA528">
      <w:start w:val="1"/>
      <w:numFmt w:val="bullet"/>
      <w:lvlText w:val="•"/>
      <w:lvlJc w:val="left"/>
      <w:pPr>
        <w:ind w:left="6287" w:hanging="425"/>
      </w:pPr>
      <w:rPr>
        <w:rFonts w:hint="default"/>
      </w:rPr>
    </w:lvl>
    <w:lvl w:ilvl="7" w:tplc="983488DA">
      <w:start w:val="1"/>
      <w:numFmt w:val="bullet"/>
      <w:lvlText w:val="•"/>
      <w:lvlJc w:val="left"/>
      <w:pPr>
        <w:ind w:left="7052" w:hanging="425"/>
      </w:pPr>
      <w:rPr>
        <w:rFonts w:hint="default"/>
      </w:rPr>
    </w:lvl>
    <w:lvl w:ilvl="8" w:tplc="B07ABE66">
      <w:start w:val="1"/>
      <w:numFmt w:val="bullet"/>
      <w:lvlText w:val="•"/>
      <w:lvlJc w:val="left"/>
      <w:pPr>
        <w:ind w:left="7816" w:hanging="425"/>
      </w:pPr>
      <w:rPr>
        <w:rFonts w:hint="default"/>
      </w:rPr>
    </w:lvl>
  </w:abstractNum>
  <w:abstractNum w:abstractNumId="29" w15:restartNumberingAfterBreak="0">
    <w:nsid w:val="77931FD3"/>
    <w:multiLevelType w:val="hybridMultilevel"/>
    <w:tmpl w:val="1152EB56"/>
    <w:lvl w:ilvl="0" w:tplc="27461B74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A67325"/>
    <w:multiLevelType w:val="hybridMultilevel"/>
    <w:tmpl w:val="6310EAFA"/>
    <w:lvl w:ilvl="0" w:tplc="0E7C0AE0">
      <w:start w:val="3"/>
      <w:numFmt w:val="upperRoman"/>
      <w:lvlText w:val="%1."/>
      <w:lvlJc w:val="left"/>
      <w:pPr>
        <w:ind w:left="822" w:hanging="396"/>
      </w:pPr>
      <w:rPr>
        <w:rFonts w:ascii="Arial" w:eastAsia="Arial" w:hAnsi="Arial" w:hint="default"/>
        <w:b/>
        <w:bCs/>
        <w:spacing w:val="1"/>
        <w:sz w:val="28"/>
        <w:szCs w:val="28"/>
      </w:rPr>
    </w:lvl>
    <w:lvl w:ilvl="1" w:tplc="8A14BE0A">
      <w:start w:val="1"/>
      <w:numFmt w:val="lowerLetter"/>
      <w:lvlText w:val="%2)"/>
      <w:lvlJc w:val="left"/>
      <w:pPr>
        <w:ind w:left="-426" w:hanging="360"/>
      </w:pPr>
      <w:rPr>
        <w:rFonts w:ascii="Arial" w:eastAsia="Arial" w:hAnsi="Arial" w:hint="default"/>
        <w:sz w:val="24"/>
        <w:szCs w:val="24"/>
      </w:rPr>
    </w:lvl>
    <w:lvl w:ilvl="2" w:tplc="2346B77C">
      <w:start w:val="1"/>
      <w:numFmt w:val="bullet"/>
      <w:lvlText w:val=""/>
      <w:lvlJc w:val="left"/>
      <w:pPr>
        <w:ind w:left="1734" w:hanging="360"/>
      </w:pPr>
      <w:rPr>
        <w:rFonts w:ascii="Wingdings" w:eastAsia="Wingdings" w:hAnsi="Wingdings" w:hint="default"/>
        <w:sz w:val="24"/>
        <w:szCs w:val="24"/>
      </w:rPr>
    </w:lvl>
    <w:lvl w:ilvl="3" w:tplc="C40461B8">
      <w:start w:val="1"/>
      <w:numFmt w:val="bullet"/>
      <w:lvlText w:val="•"/>
      <w:lvlJc w:val="left"/>
      <w:pPr>
        <w:ind w:left="2615" w:hanging="360"/>
      </w:pPr>
      <w:rPr>
        <w:rFonts w:hint="default"/>
      </w:rPr>
    </w:lvl>
    <w:lvl w:ilvl="4" w:tplc="5B0653BE">
      <w:start w:val="1"/>
      <w:numFmt w:val="bullet"/>
      <w:lvlText w:val="•"/>
      <w:lvlJc w:val="left"/>
      <w:pPr>
        <w:ind w:left="3496" w:hanging="360"/>
      </w:pPr>
      <w:rPr>
        <w:rFonts w:hint="default"/>
      </w:rPr>
    </w:lvl>
    <w:lvl w:ilvl="5" w:tplc="FB9A0634">
      <w:start w:val="1"/>
      <w:numFmt w:val="bullet"/>
      <w:lvlText w:val="•"/>
      <w:lvlJc w:val="left"/>
      <w:pPr>
        <w:ind w:left="4377" w:hanging="360"/>
      </w:pPr>
      <w:rPr>
        <w:rFonts w:hint="default"/>
      </w:rPr>
    </w:lvl>
    <w:lvl w:ilvl="6" w:tplc="528090DE">
      <w:start w:val="1"/>
      <w:numFmt w:val="bullet"/>
      <w:lvlText w:val="•"/>
      <w:lvlJc w:val="left"/>
      <w:pPr>
        <w:ind w:left="5258" w:hanging="360"/>
      </w:pPr>
      <w:rPr>
        <w:rFonts w:hint="default"/>
      </w:rPr>
    </w:lvl>
    <w:lvl w:ilvl="7" w:tplc="17BE1F58">
      <w:start w:val="1"/>
      <w:numFmt w:val="bullet"/>
      <w:lvlText w:val="•"/>
      <w:lvlJc w:val="left"/>
      <w:pPr>
        <w:ind w:left="6139" w:hanging="360"/>
      </w:pPr>
      <w:rPr>
        <w:rFonts w:hint="default"/>
      </w:rPr>
    </w:lvl>
    <w:lvl w:ilvl="8" w:tplc="FBA814AE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</w:abstractNum>
  <w:abstractNum w:abstractNumId="31" w15:restartNumberingAfterBreak="0">
    <w:nsid w:val="7EAC5B98"/>
    <w:multiLevelType w:val="hybridMultilevel"/>
    <w:tmpl w:val="621071B6"/>
    <w:lvl w:ilvl="0" w:tplc="04090019">
      <w:start w:val="1"/>
      <w:numFmt w:val="lowerLetter"/>
      <w:lvlText w:val="%1."/>
      <w:lvlJc w:val="left"/>
      <w:pPr>
        <w:ind w:left="120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2" w15:restartNumberingAfterBreak="0">
    <w:nsid w:val="7F175AD6"/>
    <w:multiLevelType w:val="hybridMultilevel"/>
    <w:tmpl w:val="2B5835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B3499C"/>
    <w:multiLevelType w:val="hybridMultilevel"/>
    <w:tmpl w:val="5B4244F2"/>
    <w:lvl w:ilvl="0" w:tplc="5010C680">
      <w:start w:val="2"/>
      <w:numFmt w:val="decimal"/>
      <w:lvlText w:val="(%1)"/>
      <w:lvlJc w:val="left"/>
      <w:pPr>
        <w:ind w:left="138" w:hanging="406"/>
      </w:pPr>
      <w:rPr>
        <w:rFonts w:ascii="Arial" w:eastAsia="Arial" w:hAnsi="Arial" w:hint="default"/>
        <w:spacing w:val="-1"/>
        <w:sz w:val="24"/>
        <w:szCs w:val="24"/>
      </w:rPr>
    </w:lvl>
    <w:lvl w:ilvl="1" w:tplc="BC3E437A">
      <w:start w:val="2"/>
      <w:numFmt w:val="decimal"/>
      <w:lvlText w:val="(%2)"/>
      <w:lvlJc w:val="left"/>
      <w:pPr>
        <w:ind w:left="1540" w:hanging="322"/>
      </w:pPr>
      <w:rPr>
        <w:rFonts w:ascii="Arial" w:eastAsia="Arial" w:hAnsi="Arial" w:hint="default"/>
        <w:spacing w:val="-11"/>
        <w:position w:val="2"/>
        <w:sz w:val="24"/>
        <w:szCs w:val="24"/>
      </w:rPr>
    </w:lvl>
    <w:lvl w:ilvl="2" w:tplc="247AD6E6">
      <w:start w:val="1"/>
      <w:numFmt w:val="bullet"/>
      <w:lvlText w:val="•"/>
      <w:lvlJc w:val="left"/>
      <w:pPr>
        <w:ind w:left="2407" w:hanging="322"/>
      </w:pPr>
      <w:rPr>
        <w:rFonts w:hint="default"/>
      </w:rPr>
    </w:lvl>
    <w:lvl w:ilvl="3" w:tplc="DCDEBA88">
      <w:start w:val="1"/>
      <w:numFmt w:val="bullet"/>
      <w:lvlText w:val="•"/>
      <w:lvlJc w:val="left"/>
      <w:pPr>
        <w:ind w:left="3274" w:hanging="322"/>
      </w:pPr>
      <w:rPr>
        <w:rFonts w:hint="default"/>
      </w:rPr>
    </w:lvl>
    <w:lvl w:ilvl="4" w:tplc="69345484">
      <w:start w:val="1"/>
      <w:numFmt w:val="bullet"/>
      <w:lvlText w:val="•"/>
      <w:lvlJc w:val="left"/>
      <w:pPr>
        <w:ind w:left="4142" w:hanging="322"/>
      </w:pPr>
      <w:rPr>
        <w:rFonts w:hint="default"/>
      </w:rPr>
    </w:lvl>
    <w:lvl w:ilvl="5" w:tplc="D0CA8B2C">
      <w:start w:val="1"/>
      <w:numFmt w:val="bullet"/>
      <w:lvlText w:val="•"/>
      <w:lvlJc w:val="left"/>
      <w:pPr>
        <w:ind w:left="5009" w:hanging="322"/>
      </w:pPr>
      <w:rPr>
        <w:rFonts w:hint="default"/>
      </w:rPr>
    </w:lvl>
    <w:lvl w:ilvl="6" w:tplc="B93839EA">
      <w:start w:val="1"/>
      <w:numFmt w:val="bullet"/>
      <w:lvlText w:val="•"/>
      <w:lvlJc w:val="left"/>
      <w:pPr>
        <w:ind w:left="5876" w:hanging="322"/>
      </w:pPr>
      <w:rPr>
        <w:rFonts w:hint="default"/>
      </w:rPr>
    </w:lvl>
    <w:lvl w:ilvl="7" w:tplc="3314139A">
      <w:start w:val="1"/>
      <w:numFmt w:val="bullet"/>
      <w:lvlText w:val="•"/>
      <w:lvlJc w:val="left"/>
      <w:pPr>
        <w:ind w:left="6744" w:hanging="322"/>
      </w:pPr>
      <w:rPr>
        <w:rFonts w:hint="default"/>
      </w:rPr>
    </w:lvl>
    <w:lvl w:ilvl="8" w:tplc="47DC4694">
      <w:start w:val="1"/>
      <w:numFmt w:val="bullet"/>
      <w:lvlText w:val="•"/>
      <w:lvlJc w:val="left"/>
      <w:pPr>
        <w:ind w:left="7611" w:hanging="322"/>
      </w:pPr>
      <w:rPr>
        <w:rFonts w:hint="default"/>
      </w:rPr>
    </w:lvl>
  </w:abstractNum>
  <w:num w:numId="1" w16cid:durableId="1356156682">
    <w:abstractNumId w:val="16"/>
  </w:num>
  <w:num w:numId="2" w16cid:durableId="1126778349">
    <w:abstractNumId w:val="18"/>
  </w:num>
  <w:num w:numId="3" w16cid:durableId="1401173766">
    <w:abstractNumId w:val="28"/>
  </w:num>
  <w:num w:numId="4" w16cid:durableId="260574900">
    <w:abstractNumId w:val="33"/>
  </w:num>
  <w:num w:numId="5" w16cid:durableId="1208105172">
    <w:abstractNumId w:val="30"/>
  </w:num>
  <w:num w:numId="6" w16cid:durableId="1498770437">
    <w:abstractNumId w:val="21"/>
  </w:num>
  <w:num w:numId="7" w16cid:durableId="82144929">
    <w:abstractNumId w:val="4"/>
  </w:num>
  <w:num w:numId="8" w16cid:durableId="419329377">
    <w:abstractNumId w:val="5"/>
  </w:num>
  <w:num w:numId="9" w16cid:durableId="780808014">
    <w:abstractNumId w:val="22"/>
  </w:num>
  <w:num w:numId="10" w16cid:durableId="1668049567">
    <w:abstractNumId w:val="24"/>
  </w:num>
  <w:num w:numId="11" w16cid:durableId="1900743842">
    <w:abstractNumId w:val="17"/>
  </w:num>
  <w:num w:numId="12" w16cid:durableId="1907760039">
    <w:abstractNumId w:val="19"/>
  </w:num>
  <w:num w:numId="13" w16cid:durableId="1403021170">
    <w:abstractNumId w:val="10"/>
  </w:num>
  <w:num w:numId="14" w16cid:durableId="18355862">
    <w:abstractNumId w:val="6"/>
  </w:num>
  <w:num w:numId="15" w16cid:durableId="1627927885">
    <w:abstractNumId w:val="12"/>
  </w:num>
  <w:num w:numId="16" w16cid:durableId="1163742004">
    <w:abstractNumId w:val="9"/>
  </w:num>
  <w:num w:numId="17" w16cid:durableId="1099106848">
    <w:abstractNumId w:val="11"/>
  </w:num>
  <w:num w:numId="18" w16cid:durableId="368801807">
    <w:abstractNumId w:val="26"/>
  </w:num>
  <w:num w:numId="19" w16cid:durableId="1579287689">
    <w:abstractNumId w:val="7"/>
  </w:num>
  <w:num w:numId="20" w16cid:durableId="854198397">
    <w:abstractNumId w:val="31"/>
  </w:num>
  <w:num w:numId="21" w16cid:durableId="1067262551">
    <w:abstractNumId w:val="3"/>
  </w:num>
  <w:num w:numId="22" w16cid:durableId="1963144273">
    <w:abstractNumId w:val="1"/>
  </w:num>
  <w:num w:numId="23" w16cid:durableId="877358264">
    <w:abstractNumId w:val="15"/>
  </w:num>
  <w:num w:numId="24" w16cid:durableId="1287153506">
    <w:abstractNumId w:val="27"/>
  </w:num>
  <w:num w:numId="25" w16cid:durableId="1069113971">
    <w:abstractNumId w:val="2"/>
  </w:num>
  <w:num w:numId="26" w16cid:durableId="1203858692">
    <w:abstractNumId w:val="13"/>
  </w:num>
  <w:num w:numId="27" w16cid:durableId="1979525499">
    <w:abstractNumId w:val="23"/>
  </w:num>
  <w:num w:numId="28" w16cid:durableId="361440890">
    <w:abstractNumId w:val="32"/>
  </w:num>
  <w:num w:numId="29" w16cid:durableId="1002857282">
    <w:abstractNumId w:val="25"/>
  </w:num>
  <w:num w:numId="30" w16cid:durableId="1847136302">
    <w:abstractNumId w:val="14"/>
  </w:num>
  <w:num w:numId="31" w16cid:durableId="1402798733">
    <w:abstractNumId w:val="0"/>
  </w:num>
  <w:num w:numId="32" w16cid:durableId="1361009075">
    <w:abstractNumId w:val="20"/>
  </w:num>
  <w:num w:numId="33" w16cid:durableId="1577323370">
    <w:abstractNumId w:val="29"/>
  </w:num>
  <w:num w:numId="34" w16cid:durableId="9936786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85"/>
    <w:rsid w:val="00003A9F"/>
    <w:rsid w:val="00006B41"/>
    <w:rsid w:val="00013453"/>
    <w:rsid w:val="00013469"/>
    <w:rsid w:val="000207E2"/>
    <w:rsid w:val="00034643"/>
    <w:rsid w:val="00042DF4"/>
    <w:rsid w:val="00045BE2"/>
    <w:rsid w:val="000506D4"/>
    <w:rsid w:val="000641AC"/>
    <w:rsid w:val="00067F3E"/>
    <w:rsid w:val="00072F8B"/>
    <w:rsid w:val="0007626D"/>
    <w:rsid w:val="00084032"/>
    <w:rsid w:val="00084C1E"/>
    <w:rsid w:val="00085301"/>
    <w:rsid w:val="00097566"/>
    <w:rsid w:val="000A057D"/>
    <w:rsid w:val="000A5D82"/>
    <w:rsid w:val="000C18DD"/>
    <w:rsid w:val="000C4EA4"/>
    <w:rsid w:val="000D1D84"/>
    <w:rsid w:val="000D1E41"/>
    <w:rsid w:val="000D76E7"/>
    <w:rsid w:val="000E585C"/>
    <w:rsid w:val="000E7AC5"/>
    <w:rsid w:val="000F0C77"/>
    <w:rsid w:val="000F5249"/>
    <w:rsid w:val="00107AFD"/>
    <w:rsid w:val="001269FB"/>
    <w:rsid w:val="00134F74"/>
    <w:rsid w:val="001443A4"/>
    <w:rsid w:val="00146C41"/>
    <w:rsid w:val="00147414"/>
    <w:rsid w:val="001474D4"/>
    <w:rsid w:val="00162A65"/>
    <w:rsid w:val="00164886"/>
    <w:rsid w:val="00165FB2"/>
    <w:rsid w:val="00177060"/>
    <w:rsid w:val="00193BB7"/>
    <w:rsid w:val="00195911"/>
    <w:rsid w:val="001A179B"/>
    <w:rsid w:val="001C3077"/>
    <w:rsid w:val="001C335C"/>
    <w:rsid w:val="001C4A4E"/>
    <w:rsid w:val="001C5306"/>
    <w:rsid w:val="001C704E"/>
    <w:rsid w:val="001D02BC"/>
    <w:rsid w:val="001D3642"/>
    <w:rsid w:val="001D5159"/>
    <w:rsid w:val="001E20A8"/>
    <w:rsid w:val="001E31BA"/>
    <w:rsid w:val="001E5149"/>
    <w:rsid w:val="001F6CE1"/>
    <w:rsid w:val="00205D0C"/>
    <w:rsid w:val="002119C1"/>
    <w:rsid w:val="002205E3"/>
    <w:rsid w:val="00224FA8"/>
    <w:rsid w:val="00232611"/>
    <w:rsid w:val="002340B4"/>
    <w:rsid w:val="00234A86"/>
    <w:rsid w:val="00236805"/>
    <w:rsid w:val="002466FE"/>
    <w:rsid w:val="00251554"/>
    <w:rsid w:val="00254CDD"/>
    <w:rsid w:val="00254E94"/>
    <w:rsid w:val="00264F81"/>
    <w:rsid w:val="00266B88"/>
    <w:rsid w:val="002810F9"/>
    <w:rsid w:val="00281F4A"/>
    <w:rsid w:val="002845EE"/>
    <w:rsid w:val="00284E14"/>
    <w:rsid w:val="002A0F5D"/>
    <w:rsid w:val="002A4F21"/>
    <w:rsid w:val="002B0C02"/>
    <w:rsid w:val="002B2AE5"/>
    <w:rsid w:val="002B2B12"/>
    <w:rsid w:val="002B4C90"/>
    <w:rsid w:val="002B5B39"/>
    <w:rsid w:val="002C1C31"/>
    <w:rsid w:val="002E0635"/>
    <w:rsid w:val="002E1A53"/>
    <w:rsid w:val="00312416"/>
    <w:rsid w:val="0031245B"/>
    <w:rsid w:val="003222D7"/>
    <w:rsid w:val="003269DF"/>
    <w:rsid w:val="00326AC7"/>
    <w:rsid w:val="003325D5"/>
    <w:rsid w:val="00332613"/>
    <w:rsid w:val="00332806"/>
    <w:rsid w:val="003445C2"/>
    <w:rsid w:val="003732ED"/>
    <w:rsid w:val="00374AE4"/>
    <w:rsid w:val="00380672"/>
    <w:rsid w:val="003821D9"/>
    <w:rsid w:val="00382B08"/>
    <w:rsid w:val="00384A11"/>
    <w:rsid w:val="003A57FC"/>
    <w:rsid w:val="003B6B5A"/>
    <w:rsid w:val="003C14EC"/>
    <w:rsid w:val="003D59F8"/>
    <w:rsid w:val="003D646A"/>
    <w:rsid w:val="003E1795"/>
    <w:rsid w:val="003F44B2"/>
    <w:rsid w:val="00406E5B"/>
    <w:rsid w:val="0041184A"/>
    <w:rsid w:val="00413BE4"/>
    <w:rsid w:val="0041705E"/>
    <w:rsid w:val="00425EC9"/>
    <w:rsid w:val="00432609"/>
    <w:rsid w:val="00433591"/>
    <w:rsid w:val="00450BDF"/>
    <w:rsid w:val="004562BA"/>
    <w:rsid w:val="00462129"/>
    <w:rsid w:val="00462932"/>
    <w:rsid w:val="00464844"/>
    <w:rsid w:val="004666CB"/>
    <w:rsid w:val="00470920"/>
    <w:rsid w:val="004775F0"/>
    <w:rsid w:val="004806F1"/>
    <w:rsid w:val="00480BE8"/>
    <w:rsid w:val="00486DD9"/>
    <w:rsid w:val="00491702"/>
    <w:rsid w:val="004A1485"/>
    <w:rsid w:val="004B6E3C"/>
    <w:rsid w:val="004C1A7D"/>
    <w:rsid w:val="004C27C2"/>
    <w:rsid w:val="004C628C"/>
    <w:rsid w:val="004C78B2"/>
    <w:rsid w:val="004C7F02"/>
    <w:rsid w:val="004D1431"/>
    <w:rsid w:val="004D511A"/>
    <w:rsid w:val="004F6D0B"/>
    <w:rsid w:val="00500207"/>
    <w:rsid w:val="005014C9"/>
    <w:rsid w:val="00501F5F"/>
    <w:rsid w:val="0050655F"/>
    <w:rsid w:val="0051335D"/>
    <w:rsid w:val="00515A84"/>
    <w:rsid w:val="00517FBD"/>
    <w:rsid w:val="00531D33"/>
    <w:rsid w:val="00540F44"/>
    <w:rsid w:val="00544776"/>
    <w:rsid w:val="005539C9"/>
    <w:rsid w:val="00561B7D"/>
    <w:rsid w:val="00561EF0"/>
    <w:rsid w:val="00566662"/>
    <w:rsid w:val="00571416"/>
    <w:rsid w:val="005879F8"/>
    <w:rsid w:val="005A6B66"/>
    <w:rsid w:val="005B49BB"/>
    <w:rsid w:val="005D0FB9"/>
    <w:rsid w:val="005D5D8E"/>
    <w:rsid w:val="005F2A46"/>
    <w:rsid w:val="005F2CEE"/>
    <w:rsid w:val="005F7C8C"/>
    <w:rsid w:val="00600ADA"/>
    <w:rsid w:val="0060421D"/>
    <w:rsid w:val="006100B7"/>
    <w:rsid w:val="0061150F"/>
    <w:rsid w:val="00616C5E"/>
    <w:rsid w:val="006202E7"/>
    <w:rsid w:val="006300A5"/>
    <w:rsid w:val="0063298D"/>
    <w:rsid w:val="00640E07"/>
    <w:rsid w:val="006531E2"/>
    <w:rsid w:val="00661FAC"/>
    <w:rsid w:val="00676DFA"/>
    <w:rsid w:val="00680D8B"/>
    <w:rsid w:val="00683CFD"/>
    <w:rsid w:val="00684A57"/>
    <w:rsid w:val="006855A1"/>
    <w:rsid w:val="00692754"/>
    <w:rsid w:val="00695434"/>
    <w:rsid w:val="00696B37"/>
    <w:rsid w:val="00697F90"/>
    <w:rsid w:val="006A57AD"/>
    <w:rsid w:val="006B5F92"/>
    <w:rsid w:val="006B6EDD"/>
    <w:rsid w:val="006C7E47"/>
    <w:rsid w:val="006D0C18"/>
    <w:rsid w:val="006D21FD"/>
    <w:rsid w:val="006D520E"/>
    <w:rsid w:val="006E253D"/>
    <w:rsid w:val="006E4F4E"/>
    <w:rsid w:val="006F04BA"/>
    <w:rsid w:val="00700217"/>
    <w:rsid w:val="007013F1"/>
    <w:rsid w:val="0071434B"/>
    <w:rsid w:val="007165DD"/>
    <w:rsid w:val="00722360"/>
    <w:rsid w:val="00732FAC"/>
    <w:rsid w:val="007336AF"/>
    <w:rsid w:val="007338FA"/>
    <w:rsid w:val="0074729E"/>
    <w:rsid w:val="0075284B"/>
    <w:rsid w:val="00766252"/>
    <w:rsid w:val="00766E60"/>
    <w:rsid w:val="007708A8"/>
    <w:rsid w:val="00784B27"/>
    <w:rsid w:val="007877AE"/>
    <w:rsid w:val="007923D7"/>
    <w:rsid w:val="007972C1"/>
    <w:rsid w:val="007A30D0"/>
    <w:rsid w:val="007A5FE3"/>
    <w:rsid w:val="007A7E09"/>
    <w:rsid w:val="007B158A"/>
    <w:rsid w:val="007B5185"/>
    <w:rsid w:val="007D06F8"/>
    <w:rsid w:val="007F46F9"/>
    <w:rsid w:val="00802921"/>
    <w:rsid w:val="008113C9"/>
    <w:rsid w:val="00820917"/>
    <w:rsid w:val="00823C4B"/>
    <w:rsid w:val="00824968"/>
    <w:rsid w:val="00825EB3"/>
    <w:rsid w:val="00826310"/>
    <w:rsid w:val="00826D56"/>
    <w:rsid w:val="00835134"/>
    <w:rsid w:val="0084024B"/>
    <w:rsid w:val="008412CD"/>
    <w:rsid w:val="008464F8"/>
    <w:rsid w:val="008474B8"/>
    <w:rsid w:val="00853961"/>
    <w:rsid w:val="00861858"/>
    <w:rsid w:val="008618DD"/>
    <w:rsid w:val="00863E93"/>
    <w:rsid w:val="00870206"/>
    <w:rsid w:val="00872856"/>
    <w:rsid w:val="00873AC3"/>
    <w:rsid w:val="00873E20"/>
    <w:rsid w:val="00876E09"/>
    <w:rsid w:val="00881153"/>
    <w:rsid w:val="00896479"/>
    <w:rsid w:val="008977B4"/>
    <w:rsid w:val="008A0D11"/>
    <w:rsid w:val="008A18D2"/>
    <w:rsid w:val="008A5212"/>
    <w:rsid w:val="008A568D"/>
    <w:rsid w:val="008B3955"/>
    <w:rsid w:val="008B665B"/>
    <w:rsid w:val="008C7EEA"/>
    <w:rsid w:val="008D7D19"/>
    <w:rsid w:val="008E1EE2"/>
    <w:rsid w:val="008E3DE0"/>
    <w:rsid w:val="008F0E66"/>
    <w:rsid w:val="008F4347"/>
    <w:rsid w:val="00904912"/>
    <w:rsid w:val="00907E6B"/>
    <w:rsid w:val="00911FE3"/>
    <w:rsid w:val="009172CD"/>
    <w:rsid w:val="00922F2E"/>
    <w:rsid w:val="0092573B"/>
    <w:rsid w:val="00927DA3"/>
    <w:rsid w:val="009378BF"/>
    <w:rsid w:val="00942094"/>
    <w:rsid w:val="00945770"/>
    <w:rsid w:val="00961BBE"/>
    <w:rsid w:val="00965D4C"/>
    <w:rsid w:val="00970591"/>
    <w:rsid w:val="00971D41"/>
    <w:rsid w:val="00976838"/>
    <w:rsid w:val="00977C5C"/>
    <w:rsid w:val="00985984"/>
    <w:rsid w:val="00986865"/>
    <w:rsid w:val="00986ABA"/>
    <w:rsid w:val="00995489"/>
    <w:rsid w:val="00996017"/>
    <w:rsid w:val="009A2ECD"/>
    <w:rsid w:val="009A3906"/>
    <w:rsid w:val="009B13CC"/>
    <w:rsid w:val="009B1670"/>
    <w:rsid w:val="009B3AEC"/>
    <w:rsid w:val="009B7339"/>
    <w:rsid w:val="009D4FA3"/>
    <w:rsid w:val="009D5983"/>
    <w:rsid w:val="009E186C"/>
    <w:rsid w:val="009E1FF5"/>
    <w:rsid w:val="009E5E9F"/>
    <w:rsid w:val="009E7342"/>
    <w:rsid w:val="009F1E43"/>
    <w:rsid w:val="009F3195"/>
    <w:rsid w:val="009F3ACA"/>
    <w:rsid w:val="00A013E5"/>
    <w:rsid w:val="00A0190B"/>
    <w:rsid w:val="00A033D4"/>
    <w:rsid w:val="00A03542"/>
    <w:rsid w:val="00A07D66"/>
    <w:rsid w:val="00A107A3"/>
    <w:rsid w:val="00A13EA1"/>
    <w:rsid w:val="00A1594E"/>
    <w:rsid w:val="00A32E0C"/>
    <w:rsid w:val="00A33347"/>
    <w:rsid w:val="00A338FF"/>
    <w:rsid w:val="00A57252"/>
    <w:rsid w:val="00A6334B"/>
    <w:rsid w:val="00A65FA6"/>
    <w:rsid w:val="00A67FFC"/>
    <w:rsid w:val="00A70628"/>
    <w:rsid w:val="00A739F2"/>
    <w:rsid w:val="00A75062"/>
    <w:rsid w:val="00A75E39"/>
    <w:rsid w:val="00A77B91"/>
    <w:rsid w:val="00A82525"/>
    <w:rsid w:val="00A8269F"/>
    <w:rsid w:val="00A908A7"/>
    <w:rsid w:val="00A92511"/>
    <w:rsid w:val="00A9354A"/>
    <w:rsid w:val="00A962B9"/>
    <w:rsid w:val="00AA0346"/>
    <w:rsid w:val="00AB3ED1"/>
    <w:rsid w:val="00AC0495"/>
    <w:rsid w:val="00AC41F0"/>
    <w:rsid w:val="00AE0619"/>
    <w:rsid w:val="00AE6B84"/>
    <w:rsid w:val="00AF4C5C"/>
    <w:rsid w:val="00B03C68"/>
    <w:rsid w:val="00B11211"/>
    <w:rsid w:val="00B133BB"/>
    <w:rsid w:val="00B13D84"/>
    <w:rsid w:val="00B36C79"/>
    <w:rsid w:val="00B4177E"/>
    <w:rsid w:val="00B41958"/>
    <w:rsid w:val="00B53C6F"/>
    <w:rsid w:val="00B61205"/>
    <w:rsid w:val="00B75B5B"/>
    <w:rsid w:val="00B92DBC"/>
    <w:rsid w:val="00B95C8A"/>
    <w:rsid w:val="00BA6236"/>
    <w:rsid w:val="00BB0E7F"/>
    <w:rsid w:val="00BB20DD"/>
    <w:rsid w:val="00BB3B37"/>
    <w:rsid w:val="00BB3FD7"/>
    <w:rsid w:val="00BB7977"/>
    <w:rsid w:val="00BC2384"/>
    <w:rsid w:val="00BC3C56"/>
    <w:rsid w:val="00BC4734"/>
    <w:rsid w:val="00BC59B7"/>
    <w:rsid w:val="00BD01C0"/>
    <w:rsid w:val="00BF2A7A"/>
    <w:rsid w:val="00BF7154"/>
    <w:rsid w:val="00C0408F"/>
    <w:rsid w:val="00C0423D"/>
    <w:rsid w:val="00C05DD3"/>
    <w:rsid w:val="00C05F79"/>
    <w:rsid w:val="00C14623"/>
    <w:rsid w:val="00C20650"/>
    <w:rsid w:val="00C22E1F"/>
    <w:rsid w:val="00C25FC4"/>
    <w:rsid w:val="00C2666B"/>
    <w:rsid w:val="00C60DDE"/>
    <w:rsid w:val="00C62C30"/>
    <w:rsid w:val="00C63B51"/>
    <w:rsid w:val="00C66D31"/>
    <w:rsid w:val="00C7513B"/>
    <w:rsid w:val="00C77983"/>
    <w:rsid w:val="00C825B9"/>
    <w:rsid w:val="00C86B66"/>
    <w:rsid w:val="00C86C6D"/>
    <w:rsid w:val="00C949C1"/>
    <w:rsid w:val="00C951B2"/>
    <w:rsid w:val="00C976F8"/>
    <w:rsid w:val="00CA4D71"/>
    <w:rsid w:val="00CA64ED"/>
    <w:rsid w:val="00CA73D0"/>
    <w:rsid w:val="00CB0378"/>
    <w:rsid w:val="00CB35B0"/>
    <w:rsid w:val="00CB7488"/>
    <w:rsid w:val="00CC59C2"/>
    <w:rsid w:val="00CD2151"/>
    <w:rsid w:val="00CD22D0"/>
    <w:rsid w:val="00CE28D9"/>
    <w:rsid w:val="00CE64B7"/>
    <w:rsid w:val="00CF0B92"/>
    <w:rsid w:val="00CF6CFB"/>
    <w:rsid w:val="00CF7335"/>
    <w:rsid w:val="00D04A8B"/>
    <w:rsid w:val="00D05807"/>
    <w:rsid w:val="00D13146"/>
    <w:rsid w:val="00D2037A"/>
    <w:rsid w:val="00D26C09"/>
    <w:rsid w:val="00D30DF7"/>
    <w:rsid w:val="00D35EC8"/>
    <w:rsid w:val="00D456E4"/>
    <w:rsid w:val="00D468EF"/>
    <w:rsid w:val="00D508B3"/>
    <w:rsid w:val="00D525EB"/>
    <w:rsid w:val="00D52ED8"/>
    <w:rsid w:val="00D53D43"/>
    <w:rsid w:val="00D5679D"/>
    <w:rsid w:val="00D572EB"/>
    <w:rsid w:val="00D60C25"/>
    <w:rsid w:val="00D62E09"/>
    <w:rsid w:val="00D73B40"/>
    <w:rsid w:val="00D75B7A"/>
    <w:rsid w:val="00D75C45"/>
    <w:rsid w:val="00D8369D"/>
    <w:rsid w:val="00D9225F"/>
    <w:rsid w:val="00D95CCC"/>
    <w:rsid w:val="00D97B53"/>
    <w:rsid w:val="00DA1669"/>
    <w:rsid w:val="00DA4033"/>
    <w:rsid w:val="00DA51A8"/>
    <w:rsid w:val="00DB0B56"/>
    <w:rsid w:val="00DB1876"/>
    <w:rsid w:val="00DB3A53"/>
    <w:rsid w:val="00DB7406"/>
    <w:rsid w:val="00DC0064"/>
    <w:rsid w:val="00DC41BD"/>
    <w:rsid w:val="00DD5A9A"/>
    <w:rsid w:val="00DF2A5F"/>
    <w:rsid w:val="00E02DA0"/>
    <w:rsid w:val="00E05970"/>
    <w:rsid w:val="00E064A6"/>
    <w:rsid w:val="00E106CD"/>
    <w:rsid w:val="00E164D5"/>
    <w:rsid w:val="00E2451F"/>
    <w:rsid w:val="00E306D6"/>
    <w:rsid w:val="00E50D90"/>
    <w:rsid w:val="00E52BC5"/>
    <w:rsid w:val="00E53194"/>
    <w:rsid w:val="00E53BE7"/>
    <w:rsid w:val="00E62D51"/>
    <w:rsid w:val="00E72617"/>
    <w:rsid w:val="00E8355F"/>
    <w:rsid w:val="00E86557"/>
    <w:rsid w:val="00E86D64"/>
    <w:rsid w:val="00E95A43"/>
    <w:rsid w:val="00E95A8A"/>
    <w:rsid w:val="00E95E88"/>
    <w:rsid w:val="00E977DD"/>
    <w:rsid w:val="00EA4474"/>
    <w:rsid w:val="00EB09B6"/>
    <w:rsid w:val="00EB2328"/>
    <w:rsid w:val="00EB2B72"/>
    <w:rsid w:val="00EB533D"/>
    <w:rsid w:val="00EB5F56"/>
    <w:rsid w:val="00EB715D"/>
    <w:rsid w:val="00EC1FA7"/>
    <w:rsid w:val="00EC5897"/>
    <w:rsid w:val="00EC6643"/>
    <w:rsid w:val="00ED1654"/>
    <w:rsid w:val="00EE6260"/>
    <w:rsid w:val="00EF2014"/>
    <w:rsid w:val="00EF5C04"/>
    <w:rsid w:val="00F01318"/>
    <w:rsid w:val="00F03807"/>
    <w:rsid w:val="00F04B67"/>
    <w:rsid w:val="00F07787"/>
    <w:rsid w:val="00F11936"/>
    <w:rsid w:val="00F34E88"/>
    <w:rsid w:val="00F42B59"/>
    <w:rsid w:val="00F46D85"/>
    <w:rsid w:val="00F53ADD"/>
    <w:rsid w:val="00F55F45"/>
    <w:rsid w:val="00F60E8A"/>
    <w:rsid w:val="00F61E39"/>
    <w:rsid w:val="00F65548"/>
    <w:rsid w:val="00F74CD5"/>
    <w:rsid w:val="00F774FA"/>
    <w:rsid w:val="00F77693"/>
    <w:rsid w:val="00F82269"/>
    <w:rsid w:val="00F83FAA"/>
    <w:rsid w:val="00F85203"/>
    <w:rsid w:val="00F85239"/>
    <w:rsid w:val="00F925FA"/>
    <w:rsid w:val="00F929E6"/>
    <w:rsid w:val="00F9507C"/>
    <w:rsid w:val="00F963F6"/>
    <w:rsid w:val="00F97B1A"/>
    <w:rsid w:val="00FA2C4A"/>
    <w:rsid w:val="00FA2F31"/>
    <w:rsid w:val="00FA30AE"/>
    <w:rsid w:val="00FA3653"/>
    <w:rsid w:val="00FA4419"/>
    <w:rsid w:val="00FC5AA0"/>
    <w:rsid w:val="00FD712B"/>
    <w:rsid w:val="00FE4922"/>
    <w:rsid w:val="00FE4F26"/>
    <w:rsid w:val="00FE7320"/>
    <w:rsid w:val="053308F5"/>
    <w:rsid w:val="071879D7"/>
    <w:rsid w:val="12A9A788"/>
    <w:rsid w:val="158CD89B"/>
    <w:rsid w:val="1A426238"/>
    <w:rsid w:val="1AC810D7"/>
    <w:rsid w:val="29F95A86"/>
    <w:rsid w:val="305AF9C5"/>
    <w:rsid w:val="366DC5B5"/>
    <w:rsid w:val="3F7DFAB1"/>
    <w:rsid w:val="48BBC582"/>
    <w:rsid w:val="4DBA1227"/>
    <w:rsid w:val="52E51523"/>
    <w:rsid w:val="59C5B579"/>
    <w:rsid w:val="604A663E"/>
    <w:rsid w:val="65DB728E"/>
    <w:rsid w:val="730BBCB9"/>
    <w:rsid w:val="7663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AE44184"/>
  <w15:docId w15:val="{EF5F3056-8F2E-4A94-8327-E213A03C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A1485"/>
  </w:style>
  <w:style w:type="paragraph" w:styleId="Heading1">
    <w:name w:val="heading 1"/>
    <w:basedOn w:val="Normal"/>
    <w:uiPriority w:val="1"/>
    <w:qFormat/>
    <w:rsid w:val="004A1485"/>
    <w:pPr>
      <w:spacing w:before="38"/>
      <w:outlineLvl w:val="0"/>
    </w:pPr>
    <w:rPr>
      <w:rFonts w:ascii="Times New Roman" w:eastAsia="Times New Roman" w:hAnsi="Times New Roman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rsid w:val="004A1485"/>
    <w:pPr>
      <w:spacing w:before="8"/>
      <w:ind w:left="689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rsid w:val="004A1485"/>
    <w:pPr>
      <w:outlineLvl w:val="2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A1485"/>
    <w:pPr>
      <w:ind w:left="13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4A1485"/>
  </w:style>
  <w:style w:type="paragraph" w:customStyle="1" w:styleId="TableParagraph">
    <w:name w:val="Table Paragraph"/>
    <w:basedOn w:val="Normal"/>
    <w:uiPriority w:val="1"/>
    <w:qFormat/>
    <w:rsid w:val="004A1485"/>
  </w:style>
  <w:style w:type="paragraph" w:styleId="BalloonText">
    <w:name w:val="Balloon Text"/>
    <w:basedOn w:val="Normal"/>
    <w:link w:val="BalloonTextChar"/>
    <w:uiPriority w:val="99"/>
    <w:semiHidden/>
    <w:unhideWhenUsed/>
    <w:rsid w:val="00DB1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8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1E4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3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C9"/>
  </w:style>
  <w:style w:type="paragraph" w:styleId="Footer">
    <w:name w:val="footer"/>
    <w:basedOn w:val="Normal"/>
    <w:link w:val="FooterChar"/>
    <w:uiPriority w:val="99"/>
    <w:unhideWhenUsed/>
    <w:rsid w:val="00553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C9"/>
  </w:style>
  <w:style w:type="character" w:customStyle="1" w:styleId="BodyTextChar">
    <w:name w:val="Body Text Char"/>
    <w:basedOn w:val="DefaultParagraphFont"/>
    <w:link w:val="BodyText"/>
    <w:uiPriority w:val="1"/>
    <w:rsid w:val="00976838"/>
    <w:rPr>
      <w:rFonts w:ascii="Arial" w:eastAsia="Arial" w:hAnsi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4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F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F2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729E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86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05D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338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pb.r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itt.libguides.com/citationhelp/iee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8D019564A14409068C720A2C47E31" ma:contentTypeVersion="4" ma:contentTypeDescription="Create a new document." ma:contentTypeScope="" ma:versionID="938223c035ba27c3307680f0ef2f980d">
  <xsd:schema xmlns:xsd="http://www.w3.org/2001/XMLSchema" xmlns:xs="http://www.w3.org/2001/XMLSchema" xmlns:p="http://schemas.microsoft.com/office/2006/metadata/properties" xmlns:ns2="c3b6d576-c615-4555-ba51-64e90cbf398e" targetNamespace="http://schemas.microsoft.com/office/2006/metadata/properties" ma:root="true" ma:fieldsID="bbd26b0a3270ef6dcc0348154211b7a8" ns2:_="">
    <xsd:import namespace="c3b6d576-c615-4555-ba51-64e90cbf3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d576-c615-4555-ba51-64e90cbf3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1BDE3-CA0E-44A5-8B5E-E517739A98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9D5A87-C52B-4E26-931E-2957B8BD3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6d576-c615-4555-ba51-64e90cbf3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6F99F-4D7C-42D6-A852-07C9F3765F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B7F110-5A98-4F5A-906E-7314D4B4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1474</Words>
  <Characters>8406</Characters>
  <Application>Microsoft Office Word</Application>
  <DocSecurity>0</DocSecurity>
  <Lines>70</Lines>
  <Paragraphs>19</Paragraphs>
  <ScaleCrop>false</ScaleCrop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POLITEHNICA din Bucureşti</dc:title>
  <dc:creator>Unknown</dc:creator>
  <cp:lastModifiedBy>CIPRIAN MIHAI DOBRE (24408)</cp:lastModifiedBy>
  <cp:revision>23</cp:revision>
  <dcterms:created xsi:type="dcterms:W3CDTF">2024-04-04T07:06:00Z</dcterms:created>
  <dcterms:modified xsi:type="dcterms:W3CDTF">2025-03-17T14:19:00Z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LastSaved">
    <vt:filetime>2020-04-13T00:00:00Z</vt:filetime>
  </property>
  <property fmtid="{D5CDD505-2E9C-101B-9397-08002B2CF9AE}" pid="4" name="ContentTypeId">
    <vt:lpwstr>0x0101008FA8D019564A14409068C720A2C47E31</vt:lpwstr>
  </property>
</Properties>
</file>